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3F8" w:rsidRDefault="0087229C" w:rsidP="002163F8">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9B5985">
        <w:rPr>
          <w:rFonts w:ascii="Times New Roman" w:hAnsi="Times New Roman" w:cs="Times New Roman"/>
          <w:sz w:val="28"/>
          <w:szCs w:val="28"/>
        </w:rPr>
        <w:t xml:space="preserve"> </w:t>
      </w:r>
      <w:r w:rsidR="00680EE7">
        <w:rPr>
          <w:rFonts w:ascii="Times New Roman" w:hAnsi="Times New Roman" w:cs="Times New Roman"/>
          <w:sz w:val="28"/>
          <w:szCs w:val="28"/>
        </w:rPr>
        <w:t xml:space="preserve"> </w:t>
      </w:r>
      <w:r w:rsidR="002163F8">
        <w:rPr>
          <w:rFonts w:ascii="Times New Roman" w:hAnsi="Times New Roman" w:cs="Times New Roman"/>
          <w:sz w:val="28"/>
          <w:szCs w:val="28"/>
        </w:rPr>
        <w:t xml:space="preserve">                    </w:t>
      </w:r>
      <w:r w:rsidR="00962A18">
        <w:rPr>
          <w:rFonts w:ascii="Times New Roman" w:hAnsi="Times New Roman" w:cs="Times New Roman"/>
          <w:sz w:val="28"/>
          <w:szCs w:val="28"/>
        </w:rPr>
        <w:t xml:space="preserve"> </w:t>
      </w:r>
    </w:p>
    <w:p w:rsidR="006E52D7" w:rsidRDefault="001A0802" w:rsidP="001A0802">
      <w:pPr>
        <w:spacing w:after="0"/>
        <w:jc w:val="center"/>
        <w:rPr>
          <w:rFonts w:ascii="Times New Roman" w:hAnsi="Times New Roman" w:cs="Times New Roman"/>
          <w:sz w:val="28"/>
          <w:szCs w:val="28"/>
        </w:rPr>
      </w:pPr>
      <w:r>
        <w:rPr>
          <w:rFonts w:ascii="Times New Roman" w:hAnsi="Times New Roman" w:cs="Times New Roman"/>
          <w:sz w:val="28"/>
          <w:szCs w:val="28"/>
        </w:rPr>
        <w:t>Совет городского поселения город Туймазы</w:t>
      </w:r>
    </w:p>
    <w:p w:rsidR="001A0802" w:rsidRDefault="001A0802" w:rsidP="001A0802">
      <w:pPr>
        <w:spacing w:after="0"/>
        <w:jc w:val="center"/>
        <w:rPr>
          <w:rFonts w:ascii="Times New Roman" w:hAnsi="Times New Roman" w:cs="Times New Roman"/>
          <w:sz w:val="28"/>
          <w:szCs w:val="28"/>
        </w:rPr>
      </w:pPr>
      <w:r>
        <w:rPr>
          <w:rFonts w:ascii="Times New Roman" w:hAnsi="Times New Roman" w:cs="Times New Roman"/>
          <w:sz w:val="28"/>
          <w:szCs w:val="28"/>
        </w:rPr>
        <w:t>муниципального района</w:t>
      </w:r>
      <w:r w:rsidR="00700263">
        <w:rPr>
          <w:rFonts w:ascii="Times New Roman" w:hAnsi="Times New Roman" w:cs="Times New Roman"/>
          <w:sz w:val="28"/>
          <w:szCs w:val="28"/>
        </w:rPr>
        <w:t xml:space="preserve"> </w:t>
      </w:r>
      <w:r>
        <w:rPr>
          <w:rFonts w:ascii="Times New Roman" w:hAnsi="Times New Roman" w:cs="Times New Roman"/>
          <w:sz w:val="28"/>
          <w:szCs w:val="28"/>
        </w:rPr>
        <w:t>Туймазинский район</w:t>
      </w:r>
    </w:p>
    <w:p w:rsidR="001A0802" w:rsidRPr="00AD0CA2" w:rsidRDefault="001A0802" w:rsidP="001A0802">
      <w:pPr>
        <w:spacing w:after="0"/>
        <w:jc w:val="center"/>
        <w:rPr>
          <w:rFonts w:ascii="Times New Roman" w:hAnsi="Times New Roman" w:cs="Times New Roman"/>
          <w:sz w:val="28"/>
          <w:szCs w:val="28"/>
        </w:rPr>
      </w:pPr>
      <w:r>
        <w:rPr>
          <w:rFonts w:ascii="Times New Roman" w:hAnsi="Times New Roman" w:cs="Times New Roman"/>
          <w:sz w:val="28"/>
          <w:szCs w:val="28"/>
        </w:rPr>
        <w:t>Республики Башкортостан</w:t>
      </w:r>
    </w:p>
    <w:p w:rsidR="00905243" w:rsidRDefault="001A0802" w:rsidP="00962A18">
      <w:pPr>
        <w:pStyle w:val="31"/>
        <w:spacing w:after="0" w:line="240" w:lineRule="auto"/>
        <w:ind w:left="0"/>
        <w:jc w:val="center"/>
        <w:rPr>
          <w:rFonts w:ascii="Times New Roman" w:hAnsi="Times New Roman"/>
          <w:bCs/>
          <w:sz w:val="28"/>
          <w:szCs w:val="28"/>
        </w:rPr>
      </w:pPr>
      <w:r>
        <w:rPr>
          <w:rFonts w:ascii="Times New Roman" w:hAnsi="Times New Roman"/>
          <w:bCs/>
          <w:sz w:val="28"/>
          <w:szCs w:val="28"/>
        </w:rPr>
        <w:t xml:space="preserve">№ </w:t>
      </w:r>
      <w:r w:rsidR="0087229C">
        <w:rPr>
          <w:rFonts w:ascii="Times New Roman" w:hAnsi="Times New Roman"/>
          <w:bCs/>
          <w:sz w:val="28"/>
          <w:szCs w:val="28"/>
        </w:rPr>
        <w:t>379 от 18.12.2014г.</w:t>
      </w:r>
      <w:r w:rsidR="00700263">
        <w:rPr>
          <w:rFonts w:ascii="Times New Roman" w:hAnsi="Times New Roman"/>
          <w:bCs/>
          <w:sz w:val="28"/>
          <w:szCs w:val="28"/>
        </w:rPr>
        <w:t xml:space="preserve"> </w:t>
      </w:r>
      <w:r w:rsidR="009B5985">
        <w:rPr>
          <w:rFonts w:ascii="Times New Roman" w:hAnsi="Times New Roman"/>
          <w:bCs/>
          <w:sz w:val="28"/>
          <w:szCs w:val="28"/>
        </w:rPr>
        <w:t xml:space="preserve"> </w:t>
      </w:r>
      <w:r>
        <w:rPr>
          <w:rFonts w:ascii="Times New Roman" w:hAnsi="Times New Roman"/>
          <w:bCs/>
          <w:sz w:val="28"/>
          <w:szCs w:val="28"/>
        </w:rPr>
        <w:t xml:space="preserve">   </w:t>
      </w:r>
      <w:r w:rsidR="0085241A">
        <w:rPr>
          <w:rFonts w:ascii="Times New Roman" w:hAnsi="Times New Roman"/>
          <w:bCs/>
          <w:sz w:val="28"/>
          <w:szCs w:val="28"/>
        </w:rPr>
        <w:t xml:space="preserve"> </w:t>
      </w:r>
      <w:r>
        <w:rPr>
          <w:rFonts w:ascii="Times New Roman" w:hAnsi="Times New Roman"/>
          <w:bCs/>
          <w:sz w:val="28"/>
          <w:szCs w:val="28"/>
        </w:rPr>
        <w:t xml:space="preserve">  </w:t>
      </w:r>
    </w:p>
    <w:p w:rsidR="007238FD" w:rsidRDefault="001A0802" w:rsidP="00962A18">
      <w:pPr>
        <w:pStyle w:val="31"/>
        <w:spacing w:after="0" w:line="240" w:lineRule="auto"/>
        <w:ind w:left="0"/>
        <w:jc w:val="center"/>
        <w:rPr>
          <w:rFonts w:ascii="Times New Roman" w:hAnsi="Times New Roman"/>
          <w:bCs/>
          <w:sz w:val="28"/>
          <w:szCs w:val="28"/>
        </w:rPr>
      </w:pPr>
      <w:r>
        <w:rPr>
          <w:rFonts w:ascii="Times New Roman" w:hAnsi="Times New Roman"/>
          <w:bCs/>
          <w:sz w:val="28"/>
          <w:szCs w:val="28"/>
        </w:rPr>
        <w:t xml:space="preserve">                              </w:t>
      </w:r>
      <w:r w:rsidR="00700263">
        <w:rPr>
          <w:rFonts w:ascii="Times New Roman" w:hAnsi="Times New Roman"/>
          <w:bCs/>
          <w:sz w:val="28"/>
          <w:szCs w:val="28"/>
        </w:rPr>
        <w:t xml:space="preserve">                                         </w:t>
      </w:r>
      <w:r>
        <w:rPr>
          <w:rFonts w:ascii="Times New Roman" w:hAnsi="Times New Roman"/>
          <w:bCs/>
          <w:sz w:val="28"/>
          <w:szCs w:val="28"/>
        </w:rPr>
        <w:t xml:space="preserve"> </w:t>
      </w:r>
      <w:r w:rsidRPr="001A0802">
        <w:rPr>
          <w:rFonts w:ascii="Times New Roman" w:hAnsi="Times New Roman"/>
          <w:b/>
          <w:bCs/>
          <w:sz w:val="28"/>
          <w:szCs w:val="28"/>
        </w:rPr>
        <w:t xml:space="preserve"> РЕШЕНИЕ</w:t>
      </w:r>
    </w:p>
    <w:p w:rsidR="00962A18" w:rsidRDefault="00962A18" w:rsidP="006E52D7">
      <w:pPr>
        <w:pStyle w:val="31"/>
        <w:spacing w:after="0" w:line="240" w:lineRule="auto"/>
        <w:ind w:left="0"/>
        <w:jc w:val="center"/>
        <w:rPr>
          <w:rFonts w:ascii="Times New Roman" w:hAnsi="Times New Roman"/>
          <w:b/>
          <w:bCs/>
          <w:sz w:val="28"/>
          <w:szCs w:val="28"/>
        </w:rPr>
      </w:pPr>
    </w:p>
    <w:p w:rsidR="006E52D7" w:rsidRPr="007238FD" w:rsidRDefault="006E52D7" w:rsidP="006E52D7">
      <w:pPr>
        <w:pStyle w:val="31"/>
        <w:spacing w:after="0" w:line="240" w:lineRule="auto"/>
        <w:ind w:left="0"/>
        <w:jc w:val="center"/>
        <w:rPr>
          <w:rFonts w:ascii="Times New Roman" w:hAnsi="Times New Roman"/>
          <w:b/>
          <w:bCs/>
          <w:sz w:val="28"/>
          <w:szCs w:val="28"/>
        </w:rPr>
      </w:pPr>
      <w:r w:rsidRPr="007238FD">
        <w:rPr>
          <w:rFonts w:ascii="Times New Roman" w:hAnsi="Times New Roman"/>
          <w:b/>
          <w:bCs/>
          <w:sz w:val="28"/>
          <w:szCs w:val="28"/>
        </w:rPr>
        <w:t xml:space="preserve">О повестке </w:t>
      </w:r>
      <w:proofErr w:type="gramStart"/>
      <w:r w:rsidRPr="007238FD">
        <w:rPr>
          <w:rFonts w:ascii="Times New Roman" w:hAnsi="Times New Roman"/>
          <w:b/>
          <w:bCs/>
          <w:sz w:val="28"/>
          <w:szCs w:val="28"/>
        </w:rPr>
        <w:t xml:space="preserve">дня </w:t>
      </w:r>
      <w:r w:rsidR="006976BE" w:rsidRPr="007238FD">
        <w:rPr>
          <w:rFonts w:ascii="Times New Roman" w:hAnsi="Times New Roman"/>
          <w:b/>
          <w:bCs/>
          <w:sz w:val="28"/>
          <w:szCs w:val="28"/>
        </w:rPr>
        <w:t xml:space="preserve"> </w:t>
      </w:r>
      <w:r w:rsidR="00E26A5E">
        <w:rPr>
          <w:rFonts w:ascii="Times New Roman" w:hAnsi="Times New Roman"/>
          <w:b/>
          <w:bCs/>
          <w:sz w:val="28"/>
          <w:szCs w:val="28"/>
        </w:rPr>
        <w:t xml:space="preserve">сорок </w:t>
      </w:r>
      <w:r w:rsidR="007658BB">
        <w:rPr>
          <w:rFonts w:ascii="Times New Roman" w:hAnsi="Times New Roman"/>
          <w:b/>
          <w:bCs/>
          <w:sz w:val="28"/>
          <w:szCs w:val="28"/>
        </w:rPr>
        <w:t>второго</w:t>
      </w:r>
      <w:r w:rsidR="00306A08">
        <w:rPr>
          <w:rFonts w:ascii="Times New Roman" w:hAnsi="Times New Roman"/>
          <w:b/>
          <w:bCs/>
          <w:sz w:val="28"/>
          <w:szCs w:val="28"/>
        </w:rPr>
        <w:t xml:space="preserve"> </w:t>
      </w:r>
      <w:r w:rsidRPr="007238FD">
        <w:rPr>
          <w:rFonts w:ascii="Times New Roman" w:hAnsi="Times New Roman"/>
          <w:b/>
          <w:bCs/>
          <w:sz w:val="28"/>
          <w:szCs w:val="28"/>
        </w:rPr>
        <w:t xml:space="preserve"> заседания Совета городского поселения</w:t>
      </w:r>
      <w:proofErr w:type="gramEnd"/>
      <w:r w:rsidRPr="007238FD">
        <w:rPr>
          <w:rFonts w:ascii="Times New Roman" w:hAnsi="Times New Roman"/>
          <w:b/>
          <w:bCs/>
          <w:sz w:val="28"/>
          <w:szCs w:val="28"/>
        </w:rPr>
        <w:t xml:space="preserve"> город Туймазы  </w:t>
      </w:r>
      <w:r w:rsidRPr="007238FD">
        <w:rPr>
          <w:rFonts w:ascii="Times New Roman" w:hAnsi="Times New Roman"/>
          <w:b/>
          <w:sz w:val="28"/>
          <w:szCs w:val="28"/>
        </w:rPr>
        <w:t xml:space="preserve">муниципального района Туймазинский район </w:t>
      </w:r>
      <w:r w:rsidRPr="007238FD">
        <w:rPr>
          <w:rFonts w:ascii="Times New Roman" w:hAnsi="Times New Roman"/>
          <w:b/>
          <w:bCs/>
          <w:sz w:val="28"/>
          <w:szCs w:val="28"/>
        </w:rPr>
        <w:t>Республики Башкортостан третьего созыва</w:t>
      </w:r>
    </w:p>
    <w:p w:rsidR="006E52D7" w:rsidRPr="00AD0CA2" w:rsidRDefault="006E52D7" w:rsidP="006E52D7">
      <w:pPr>
        <w:pStyle w:val="31"/>
        <w:spacing w:after="0" w:line="240" w:lineRule="auto"/>
        <w:ind w:left="0"/>
        <w:jc w:val="center"/>
        <w:rPr>
          <w:rFonts w:ascii="Times New Roman" w:hAnsi="Times New Roman" w:cstheme="minorBidi"/>
          <w:bCs/>
          <w:sz w:val="28"/>
          <w:szCs w:val="28"/>
        </w:rPr>
      </w:pPr>
    </w:p>
    <w:p w:rsidR="006E52D7" w:rsidRPr="00AD0CA2" w:rsidRDefault="006E52D7" w:rsidP="006E52D7">
      <w:pPr>
        <w:pStyle w:val="a5"/>
        <w:jc w:val="both"/>
        <w:rPr>
          <w:bCs/>
          <w:sz w:val="28"/>
          <w:szCs w:val="28"/>
        </w:rPr>
      </w:pPr>
      <w:r w:rsidRPr="00AD0CA2">
        <w:rPr>
          <w:bCs/>
          <w:sz w:val="28"/>
          <w:szCs w:val="28"/>
        </w:rPr>
        <w:t xml:space="preserve">           В соответствии с Федеральным законом</w:t>
      </w:r>
      <w:r w:rsidR="00AD48D6" w:rsidRPr="00AD0CA2">
        <w:rPr>
          <w:bCs/>
          <w:sz w:val="28"/>
          <w:szCs w:val="28"/>
        </w:rPr>
        <w:t xml:space="preserve"> от 06.10.2003г. ФЗ-131</w:t>
      </w:r>
      <w:r w:rsidRPr="00AD0CA2">
        <w:rPr>
          <w:bCs/>
          <w:sz w:val="28"/>
          <w:szCs w:val="28"/>
        </w:rPr>
        <w:t xml:space="preserve"> «Об общих принципах организации местного самоуправления в Российской Федерации»</w:t>
      </w:r>
      <w:r w:rsidR="007658BB">
        <w:rPr>
          <w:bCs/>
          <w:sz w:val="28"/>
          <w:szCs w:val="28"/>
        </w:rPr>
        <w:t>,</w:t>
      </w:r>
      <w:r w:rsidRPr="00AD0CA2">
        <w:rPr>
          <w:bCs/>
          <w:sz w:val="28"/>
          <w:szCs w:val="28"/>
        </w:rPr>
        <w:t xml:space="preserve"> Совет городского поселения город Туймазы </w:t>
      </w:r>
      <w:r w:rsidRPr="00AD0CA2">
        <w:rPr>
          <w:sz w:val="28"/>
          <w:szCs w:val="28"/>
        </w:rPr>
        <w:t xml:space="preserve">муниципального района Туймазинский район </w:t>
      </w:r>
      <w:r w:rsidRPr="00AD0CA2">
        <w:rPr>
          <w:bCs/>
          <w:sz w:val="28"/>
          <w:szCs w:val="28"/>
        </w:rPr>
        <w:t xml:space="preserve">Республики Башкортостан </w:t>
      </w:r>
    </w:p>
    <w:p w:rsidR="006E52D7" w:rsidRPr="00AD0CA2" w:rsidRDefault="006E52D7" w:rsidP="006E52D7">
      <w:pPr>
        <w:pStyle w:val="a5"/>
        <w:jc w:val="center"/>
        <w:rPr>
          <w:sz w:val="28"/>
          <w:szCs w:val="28"/>
        </w:rPr>
      </w:pPr>
      <w:r w:rsidRPr="00AD0CA2">
        <w:rPr>
          <w:sz w:val="28"/>
          <w:szCs w:val="28"/>
        </w:rPr>
        <w:t>РЕШИЛ:</w:t>
      </w:r>
    </w:p>
    <w:p w:rsidR="006E52D7" w:rsidRDefault="0098699B" w:rsidP="006E52D7">
      <w:pPr>
        <w:pStyle w:val="a5"/>
        <w:spacing w:after="0"/>
        <w:jc w:val="both"/>
        <w:rPr>
          <w:bCs/>
          <w:sz w:val="28"/>
          <w:szCs w:val="28"/>
        </w:rPr>
      </w:pPr>
      <w:r w:rsidRPr="00AD0CA2">
        <w:rPr>
          <w:bCs/>
          <w:sz w:val="28"/>
          <w:szCs w:val="28"/>
        </w:rPr>
        <w:t xml:space="preserve">    </w:t>
      </w:r>
      <w:r w:rsidR="006E52D7" w:rsidRPr="00AD0CA2">
        <w:rPr>
          <w:bCs/>
          <w:sz w:val="28"/>
          <w:szCs w:val="28"/>
        </w:rPr>
        <w:t>Вклю</w:t>
      </w:r>
      <w:r w:rsidR="00E26A5E">
        <w:rPr>
          <w:bCs/>
          <w:sz w:val="28"/>
          <w:szCs w:val="28"/>
        </w:rPr>
        <w:t>ч</w:t>
      </w:r>
      <w:r w:rsidR="007658BB">
        <w:rPr>
          <w:bCs/>
          <w:sz w:val="28"/>
          <w:szCs w:val="28"/>
        </w:rPr>
        <w:t xml:space="preserve">ить в повестку </w:t>
      </w:r>
      <w:proofErr w:type="gramStart"/>
      <w:r w:rsidR="007658BB">
        <w:rPr>
          <w:bCs/>
          <w:sz w:val="28"/>
          <w:szCs w:val="28"/>
        </w:rPr>
        <w:t>дня сорок второго</w:t>
      </w:r>
      <w:r w:rsidR="006E52D7" w:rsidRPr="00AD0CA2">
        <w:rPr>
          <w:bCs/>
          <w:sz w:val="28"/>
          <w:szCs w:val="28"/>
        </w:rPr>
        <w:t xml:space="preserve"> заседания Совета городского поселения</w:t>
      </w:r>
      <w:proofErr w:type="gramEnd"/>
      <w:r w:rsidR="006E52D7" w:rsidRPr="00AD0CA2">
        <w:rPr>
          <w:bCs/>
          <w:sz w:val="28"/>
          <w:szCs w:val="28"/>
        </w:rPr>
        <w:t xml:space="preserve"> город Туймазы  </w:t>
      </w:r>
      <w:r w:rsidR="006E52D7" w:rsidRPr="00AD0CA2">
        <w:rPr>
          <w:sz w:val="28"/>
          <w:szCs w:val="28"/>
        </w:rPr>
        <w:t xml:space="preserve">муниципального района Туймазинский район </w:t>
      </w:r>
      <w:r w:rsidR="006E52D7" w:rsidRPr="00AD0CA2">
        <w:rPr>
          <w:bCs/>
          <w:sz w:val="28"/>
          <w:szCs w:val="28"/>
        </w:rPr>
        <w:t>Республики Башкортостан  третьего  созыва  следующие вопросы:</w:t>
      </w:r>
    </w:p>
    <w:p w:rsidR="001B7132" w:rsidRDefault="001B7132" w:rsidP="00430769">
      <w:pPr>
        <w:pStyle w:val="a5"/>
        <w:spacing w:after="0"/>
        <w:rPr>
          <w:bCs/>
          <w:sz w:val="28"/>
          <w:szCs w:val="28"/>
        </w:rPr>
      </w:pPr>
    </w:p>
    <w:p w:rsidR="00E26A5E" w:rsidRDefault="00EE6D78" w:rsidP="00E26A5E">
      <w:pPr>
        <w:pStyle w:val="a7"/>
        <w:rPr>
          <w:rFonts w:ascii="Times New Roman" w:hAnsi="Times New Roman"/>
          <w:sz w:val="28"/>
          <w:szCs w:val="28"/>
        </w:rPr>
      </w:pPr>
      <w:r>
        <w:rPr>
          <w:rFonts w:ascii="Times New Roman" w:hAnsi="Times New Roman"/>
          <w:sz w:val="28"/>
          <w:szCs w:val="28"/>
        </w:rPr>
        <w:t>1</w:t>
      </w:r>
      <w:r w:rsidR="001B7132" w:rsidRPr="00DA2291">
        <w:rPr>
          <w:rFonts w:ascii="Times New Roman" w:hAnsi="Times New Roman"/>
          <w:sz w:val="28"/>
          <w:szCs w:val="28"/>
        </w:rPr>
        <w:t>.</w:t>
      </w:r>
      <w:r w:rsidR="00DA2291" w:rsidRPr="00DA2291">
        <w:rPr>
          <w:bCs/>
          <w:sz w:val="28"/>
          <w:szCs w:val="28"/>
        </w:rPr>
        <w:t xml:space="preserve"> </w:t>
      </w:r>
      <w:r w:rsidR="003F017C" w:rsidRPr="003F017C">
        <w:rPr>
          <w:rFonts w:ascii="Times New Roman" w:hAnsi="Times New Roman"/>
          <w:sz w:val="28"/>
          <w:szCs w:val="28"/>
        </w:rPr>
        <w:t xml:space="preserve"> </w:t>
      </w:r>
      <w:r w:rsidR="00E26A5E">
        <w:rPr>
          <w:rFonts w:ascii="Times New Roman" w:hAnsi="Times New Roman"/>
          <w:sz w:val="28"/>
          <w:szCs w:val="28"/>
        </w:rPr>
        <w:t>О  бюджете городского поселения город Туймазы муниципального района Туймазинский район Республики Башкортостан на 2015 год и плановый 2016 и 2017 года»</w:t>
      </w:r>
    </w:p>
    <w:p w:rsidR="00E26A5E" w:rsidRDefault="00E26A5E" w:rsidP="00E26A5E">
      <w:pPr>
        <w:pStyle w:val="a5"/>
        <w:spacing w:after="0"/>
        <w:jc w:val="center"/>
        <w:rPr>
          <w:i/>
          <w:sz w:val="26"/>
          <w:szCs w:val="28"/>
        </w:rPr>
      </w:pPr>
      <w:r>
        <w:rPr>
          <w:i/>
          <w:sz w:val="26"/>
          <w:szCs w:val="28"/>
        </w:rPr>
        <w:t>Внесен Администрацией  поселения г</w:t>
      </w:r>
      <w:proofErr w:type="gramStart"/>
      <w:r>
        <w:rPr>
          <w:i/>
          <w:sz w:val="26"/>
          <w:szCs w:val="28"/>
        </w:rPr>
        <w:t>.Т</w:t>
      </w:r>
      <w:proofErr w:type="gramEnd"/>
      <w:r>
        <w:rPr>
          <w:i/>
          <w:sz w:val="26"/>
          <w:szCs w:val="28"/>
        </w:rPr>
        <w:t>уймазы МР ТР РБ</w:t>
      </w:r>
    </w:p>
    <w:p w:rsidR="00E26A5E" w:rsidRDefault="00E26A5E" w:rsidP="00E26A5E">
      <w:pPr>
        <w:pStyle w:val="a5"/>
        <w:spacing w:after="0"/>
        <w:jc w:val="center"/>
        <w:rPr>
          <w:i/>
          <w:sz w:val="26"/>
          <w:szCs w:val="28"/>
        </w:rPr>
      </w:pPr>
      <w:r>
        <w:rPr>
          <w:i/>
          <w:sz w:val="26"/>
          <w:szCs w:val="28"/>
        </w:rPr>
        <w:t>Докладывает начальник финансового отдела - главный бухгалтер Администрации городского поселения г</w:t>
      </w:r>
      <w:proofErr w:type="gramStart"/>
      <w:r>
        <w:rPr>
          <w:i/>
          <w:sz w:val="26"/>
          <w:szCs w:val="28"/>
        </w:rPr>
        <w:t>.Т</w:t>
      </w:r>
      <w:proofErr w:type="gramEnd"/>
      <w:r>
        <w:rPr>
          <w:i/>
          <w:sz w:val="26"/>
          <w:szCs w:val="28"/>
        </w:rPr>
        <w:t xml:space="preserve">уймазы </w:t>
      </w:r>
      <w:proofErr w:type="spellStart"/>
      <w:r>
        <w:rPr>
          <w:i/>
          <w:sz w:val="26"/>
          <w:szCs w:val="28"/>
        </w:rPr>
        <w:t>Рамазанова</w:t>
      </w:r>
      <w:proofErr w:type="spellEnd"/>
      <w:r>
        <w:rPr>
          <w:i/>
          <w:sz w:val="26"/>
          <w:szCs w:val="28"/>
        </w:rPr>
        <w:t xml:space="preserve"> </w:t>
      </w:r>
      <w:proofErr w:type="spellStart"/>
      <w:r>
        <w:rPr>
          <w:i/>
          <w:sz w:val="26"/>
          <w:szCs w:val="28"/>
        </w:rPr>
        <w:t>Ляйсан</w:t>
      </w:r>
      <w:proofErr w:type="spellEnd"/>
      <w:r>
        <w:rPr>
          <w:i/>
          <w:sz w:val="26"/>
          <w:szCs w:val="28"/>
        </w:rPr>
        <w:t xml:space="preserve"> </w:t>
      </w:r>
      <w:proofErr w:type="spellStart"/>
      <w:r>
        <w:rPr>
          <w:i/>
          <w:sz w:val="26"/>
          <w:szCs w:val="28"/>
        </w:rPr>
        <w:t>Ривкатовна</w:t>
      </w:r>
      <w:proofErr w:type="spellEnd"/>
    </w:p>
    <w:p w:rsidR="00B076E1" w:rsidRDefault="00B076E1" w:rsidP="00E26A5E">
      <w:pPr>
        <w:pStyle w:val="a5"/>
        <w:spacing w:after="0"/>
        <w:jc w:val="center"/>
        <w:rPr>
          <w:i/>
          <w:sz w:val="26"/>
          <w:szCs w:val="28"/>
        </w:rPr>
      </w:pPr>
    </w:p>
    <w:p w:rsidR="00B076E1" w:rsidRDefault="00B076E1" w:rsidP="00B076E1">
      <w:pPr>
        <w:pStyle w:val="13"/>
        <w:ind w:firstLine="0"/>
        <w:rPr>
          <w:szCs w:val="28"/>
        </w:rPr>
      </w:pPr>
      <w:r w:rsidRPr="00B076E1">
        <w:rPr>
          <w:sz w:val="26"/>
          <w:szCs w:val="28"/>
        </w:rPr>
        <w:t>2.</w:t>
      </w:r>
      <w:r w:rsidRPr="00B076E1">
        <w:rPr>
          <w:b/>
          <w:szCs w:val="28"/>
        </w:rPr>
        <w:t xml:space="preserve"> </w:t>
      </w:r>
      <w:r w:rsidRPr="00B076E1">
        <w:rPr>
          <w:szCs w:val="28"/>
        </w:rPr>
        <w:t>О внесении изменений и дополнений в решение Совета городского поселения город Туймазы муниципального района Туймазинский район от 13 декабря 2013 года № 293 «О бюджете городского поселения город Туймазы муниципального района Туймазинский район Республики Башкортостан  на 2014 год и на плановый период 2015 и 2016 годов»</w:t>
      </w:r>
    </w:p>
    <w:p w:rsidR="00B076E1" w:rsidRDefault="00B076E1" w:rsidP="00B076E1">
      <w:pPr>
        <w:pStyle w:val="a5"/>
        <w:spacing w:after="0"/>
        <w:jc w:val="center"/>
        <w:rPr>
          <w:i/>
          <w:sz w:val="26"/>
          <w:szCs w:val="28"/>
        </w:rPr>
      </w:pPr>
      <w:r>
        <w:rPr>
          <w:i/>
          <w:sz w:val="26"/>
          <w:szCs w:val="28"/>
        </w:rPr>
        <w:t>Внесен Администрацией  поселения г</w:t>
      </w:r>
      <w:proofErr w:type="gramStart"/>
      <w:r>
        <w:rPr>
          <w:i/>
          <w:sz w:val="26"/>
          <w:szCs w:val="28"/>
        </w:rPr>
        <w:t>.Т</w:t>
      </w:r>
      <w:proofErr w:type="gramEnd"/>
      <w:r>
        <w:rPr>
          <w:i/>
          <w:sz w:val="26"/>
          <w:szCs w:val="28"/>
        </w:rPr>
        <w:t>уймазы МР ТР РБ</w:t>
      </w:r>
    </w:p>
    <w:p w:rsidR="00B076E1" w:rsidRDefault="00B076E1" w:rsidP="00B076E1">
      <w:pPr>
        <w:pStyle w:val="a5"/>
        <w:spacing w:after="0"/>
        <w:jc w:val="center"/>
        <w:rPr>
          <w:i/>
          <w:sz w:val="26"/>
          <w:szCs w:val="28"/>
        </w:rPr>
      </w:pPr>
      <w:r>
        <w:rPr>
          <w:i/>
          <w:sz w:val="26"/>
          <w:szCs w:val="28"/>
        </w:rPr>
        <w:t>Докладывает начальник финансового отдела - главный бухгалтер Администрации городского поселения г</w:t>
      </w:r>
      <w:proofErr w:type="gramStart"/>
      <w:r>
        <w:rPr>
          <w:i/>
          <w:sz w:val="26"/>
          <w:szCs w:val="28"/>
        </w:rPr>
        <w:t>.Т</w:t>
      </w:r>
      <w:proofErr w:type="gramEnd"/>
      <w:r>
        <w:rPr>
          <w:i/>
          <w:sz w:val="26"/>
          <w:szCs w:val="28"/>
        </w:rPr>
        <w:t xml:space="preserve">уймазы </w:t>
      </w:r>
      <w:proofErr w:type="spellStart"/>
      <w:r>
        <w:rPr>
          <w:i/>
          <w:sz w:val="26"/>
          <w:szCs w:val="28"/>
        </w:rPr>
        <w:t>Рамазанова</w:t>
      </w:r>
      <w:proofErr w:type="spellEnd"/>
      <w:r>
        <w:rPr>
          <w:i/>
          <w:sz w:val="26"/>
          <w:szCs w:val="28"/>
        </w:rPr>
        <w:t xml:space="preserve"> </w:t>
      </w:r>
      <w:proofErr w:type="spellStart"/>
      <w:r>
        <w:rPr>
          <w:i/>
          <w:sz w:val="26"/>
          <w:szCs w:val="28"/>
        </w:rPr>
        <w:t>Ляйсан</w:t>
      </w:r>
      <w:proofErr w:type="spellEnd"/>
      <w:r>
        <w:rPr>
          <w:i/>
          <w:sz w:val="26"/>
          <w:szCs w:val="28"/>
        </w:rPr>
        <w:t xml:space="preserve"> </w:t>
      </w:r>
      <w:proofErr w:type="spellStart"/>
      <w:r>
        <w:rPr>
          <w:i/>
          <w:sz w:val="26"/>
          <w:szCs w:val="28"/>
        </w:rPr>
        <w:t>Ривкатовна</w:t>
      </w:r>
      <w:proofErr w:type="spellEnd"/>
    </w:p>
    <w:p w:rsidR="00E26A5E" w:rsidRDefault="00E26A5E" w:rsidP="00E26A5E">
      <w:pPr>
        <w:pStyle w:val="a5"/>
        <w:spacing w:after="0"/>
        <w:jc w:val="center"/>
        <w:rPr>
          <w:i/>
          <w:sz w:val="26"/>
          <w:szCs w:val="28"/>
        </w:rPr>
      </w:pPr>
    </w:p>
    <w:p w:rsidR="00061248" w:rsidRDefault="00B076E1" w:rsidP="00061248">
      <w:pPr>
        <w:jc w:val="both"/>
        <w:rPr>
          <w:rFonts w:ascii="Times New Roman" w:hAnsi="Times New Roman"/>
          <w:sz w:val="28"/>
          <w:szCs w:val="28"/>
        </w:rPr>
      </w:pPr>
      <w:r>
        <w:rPr>
          <w:rFonts w:ascii="Times New Roman" w:hAnsi="Times New Roman"/>
          <w:sz w:val="28"/>
          <w:szCs w:val="28"/>
        </w:rPr>
        <w:t>3</w:t>
      </w:r>
      <w:r w:rsidR="00061248">
        <w:rPr>
          <w:rFonts w:ascii="Times New Roman" w:hAnsi="Times New Roman"/>
          <w:sz w:val="28"/>
          <w:szCs w:val="28"/>
        </w:rPr>
        <w:t>.Об утверждении прейскуранта цен на платные услуги, оказываемые муниципальным унитарным предприятием «Центральный парк культуры и отдыха» городского поселения город Туймазы муниципального района Туймазинский район Республики Башкортостан»</w:t>
      </w:r>
    </w:p>
    <w:p w:rsidR="003D295F" w:rsidRDefault="003D295F" w:rsidP="003D295F">
      <w:pPr>
        <w:pStyle w:val="a5"/>
        <w:spacing w:after="0"/>
        <w:jc w:val="center"/>
        <w:rPr>
          <w:i/>
          <w:sz w:val="26"/>
          <w:szCs w:val="28"/>
        </w:rPr>
      </w:pPr>
      <w:r>
        <w:rPr>
          <w:i/>
          <w:sz w:val="26"/>
          <w:szCs w:val="28"/>
        </w:rPr>
        <w:t xml:space="preserve">Внесен Администрацией  </w:t>
      </w:r>
      <w:proofErr w:type="spellStart"/>
      <w:r>
        <w:rPr>
          <w:i/>
          <w:sz w:val="26"/>
          <w:szCs w:val="28"/>
        </w:rPr>
        <w:t>ЦПКи</w:t>
      </w:r>
      <w:proofErr w:type="spellEnd"/>
      <w:r>
        <w:rPr>
          <w:i/>
          <w:sz w:val="26"/>
          <w:szCs w:val="28"/>
        </w:rPr>
        <w:t xml:space="preserve"> О г</w:t>
      </w:r>
      <w:proofErr w:type="gramStart"/>
      <w:r>
        <w:rPr>
          <w:i/>
          <w:sz w:val="26"/>
          <w:szCs w:val="28"/>
        </w:rPr>
        <w:t>.Т</w:t>
      </w:r>
      <w:proofErr w:type="gramEnd"/>
      <w:r>
        <w:rPr>
          <w:i/>
          <w:sz w:val="26"/>
          <w:szCs w:val="28"/>
        </w:rPr>
        <w:t>уймазы</w:t>
      </w:r>
    </w:p>
    <w:p w:rsidR="003D295F" w:rsidRDefault="003D295F" w:rsidP="003D295F">
      <w:pPr>
        <w:pStyle w:val="a5"/>
        <w:spacing w:after="0"/>
        <w:jc w:val="center"/>
        <w:rPr>
          <w:i/>
          <w:sz w:val="26"/>
          <w:szCs w:val="28"/>
        </w:rPr>
      </w:pPr>
      <w:r>
        <w:rPr>
          <w:i/>
          <w:sz w:val="26"/>
          <w:szCs w:val="28"/>
        </w:rPr>
        <w:t>Докладывает директор «ЦПК и</w:t>
      </w:r>
      <w:proofErr w:type="gramStart"/>
      <w:r>
        <w:rPr>
          <w:i/>
          <w:sz w:val="26"/>
          <w:szCs w:val="28"/>
        </w:rPr>
        <w:t xml:space="preserve"> О</w:t>
      </w:r>
      <w:proofErr w:type="gramEnd"/>
      <w:r>
        <w:rPr>
          <w:i/>
          <w:sz w:val="26"/>
          <w:szCs w:val="28"/>
        </w:rPr>
        <w:t xml:space="preserve">» </w:t>
      </w:r>
      <w:proofErr w:type="spellStart"/>
      <w:r>
        <w:rPr>
          <w:i/>
          <w:sz w:val="26"/>
          <w:szCs w:val="28"/>
        </w:rPr>
        <w:t>Ващук</w:t>
      </w:r>
      <w:proofErr w:type="spellEnd"/>
      <w:r>
        <w:rPr>
          <w:i/>
          <w:sz w:val="26"/>
          <w:szCs w:val="28"/>
        </w:rPr>
        <w:t xml:space="preserve"> Дмитрий Степанович</w:t>
      </w:r>
    </w:p>
    <w:p w:rsidR="003D295F" w:rsidRPr="003D295F" w:rsidRDefault="00B076E1" w:rsidP="003D295F">
      <w:pPr>
        <w:pStyle w:val="a7"/>
        <w:jc w:val="both"/>
        <w:rPr>
          <w:rFonts w:ascii="Times New Roman" w:hAnsi="Times New Roman" w:cs="Times New Roman"/>
          <w:sz w:val="28"/>
          <w:szCs w:val="28"/>
        </w:rPr>
      </w:pPr>
      <w:r>
        <w:lastRenderedPageBreak/>
        <w:t>4</w:t>
      </w:r>
      <w:r w:rsidR="003D295F">
        <w:t>.</w:t>
      </w:r>
      <w:r w:rsidR="003D295F" w:rsidRPr="003D295F">
        <w:t xml:space="preserve"> </w:t>
      </w:r>
      <w:r w:rsidR="003D295F" w:rsidRPr="003D295F">
        <w:rPr>
          <w:rFonts w:ascii="Times New Roman" w:hAnsi="Times New Roman" w:cs="Times New Roman"/>
          <w:sz w:val="28"/>
          <w:szCs w:val="28"/>
        </w:rPr>
        <w:t>Об утверждении Правил служебного поведения лиц, замещающих муниципальные должности и депутатов Совета городского поселения город Туймазы муниципального района Туймазинский район</w:t>
      </w:r>
    </w:p>
    <w:p w:rsidR="003D295F" w:rsidRPr="003D295F" w:rsidRDefault="003D295F" w:rsidP="003D295F">
      <w:pPr>
        <w:pStyle w:val="a7"/>
        <w:jc w:val="both"/>
        <w:rPr>
          <w:rFonts w:ascii="Times New Roman" w:hAnsi="Times New Roman" w:cs="Times New Roman"/>
          <w:sz w:val="28"/>
          <w:szCs w:val="28"/>
        </w:rPr>
      </w:pPr>
      <w:r w:rsidRPr="003D295F">
        <w:rPr>
          <w:rFonts w:ascii="Times New Roman" w:hAnsi="Times New Roman" w:cs="Times New Roman"/>
          <w:sz w:val="28"/>
          <w:szCs w:val="28"/>
        </w:rPr>
        <w:t xml:space="preserve"> Республики Башкортостан</w:t>
      </w:r>
    </w:p>
    <w:p w:rsidR="00061248" w:rsidRDefault="00061248" w:rsidP="0087229C">
      <w:pPr>
        <w:pStyle w:val="a5"/>
        <w:spacing w:after="0"/>
        <w:jc w:val="center"/>
        <w:rPr>
          <w:i/>
          <w:sz w:val="26"/>
          <w:szCs w:val="28"/>
        </w:rPr>
      </w:pPr>
      <w:proofErr w:type="gramStart"/>
      <w:r>
        <w:rPr>
          <w:i/>
          <w:sz w:val="26"/>
          <w:szCs w:val="28"/>
        </w:rPr>
        <w:t>Внесен</w:t>
      </w:r>
      <w:proofErr w:type="gramEnd"/>
      <w:r>
        <w:rPr>
          <w:i/>
          <w:sz w:val="26"/>
          <w:szCs w:val="28"/>
        </w:rPr>
        <w:t xml:space="preserve"> </w:t>
      </w:r>
      <w:proofErr w:type="spellStart"/>
      <w:r w:rsidR="003D295F">
        <w:rPr>
          <w:i/>
          <w:sz w:val="26"/>
          <w:szCs w:val="28"/>
        </w:rPr>
        <w:t>Туймазинской</w:t>
      </w:r>
      <w:proofErr w:type="spellEnd"/>
      <w:r w:rsidR="003D295F">
        <w:rPr>
          <w:i/>
          <w:sz w:val="26"/>
          <w:szCs w:val="28"/>
        </w:rPr>
        <w:t xml:space="preserve"> межрайонной прокуратурой</w:t>
      </w:r>
    </w:p>
    <w:p w:rsidR="003D295F" w:rsidRDefault="00061248" w:rsidP="0087229C">
      <w:pPr>
        <w:pStyle w:val="a5"/>
        <w:spacing w:after="0"/>
        <w:jc w:val="center"/>
        <w:rPr>
          <w:i/>
          <w:sz w:val="26"/>
          <w:szCs w:val="28"/>
        </w:rPr>
      </w:pPr>
      <w:r>
        <w:rPr>
          <w:i/>
          <w:sz w:val="26"/>
          <w:szCs w:val="28"/>
        </w:rPr>
        <w:t xml:space="preserve">Докладывает </w:t>
      </w:r>
      <w:r w:rsidR="003D295F">
        <w:rPr>
          <w:i/>
          <w:sz w:val="26"/>
          <w:szCs w:val="28"/>
        </w:rPr>
        <w:t>секретарь Совета городского поселения город Туймазы</w:t>
      </w:r>
    </w:p>
    <w:p w:rsidR="00061248" w:rsidRDefault="003D295F" w:rsidP="0087229C">
      <w:pPr>
        <w:pStyle w:val="a5"/>
        <w:spacing w:after="0"/>
        <w:jc w:val="center"/>
        <w:rPr>
          <w:i/>
          <w:sz w:val="26"/>
          <w:szCs w:val="28"/>
        </w:rPr>
      </w:pPr>
      <w:proofErr w:type="spellStart"/>
      <w:r>
        <w:rPr>
          <w:i/>
          <w:sz w:val="26"/>
          <w:szCs w:val="28"/>
        </w:rPr>
        <w:t>Нагимова</w:t>
      </w:r>
      <w:proofErr w:type="spellEnd"/>
      <w:r>
        <w:rPr>
          <w:i/>
          <w:sz w:val="26"/>
          <w:szCs w:val="28"/>
        </w:rPr>
        <w:t xml:space="preserve"> </w:t>
      </w:r>
      <w:proofErr w:type="spellStart"/>
      <w:r>
        <w:rPr>
          <w:i/>
          <w:sz w:val="26"/>
          <w:szCs w:val="28"/>
        </w:rPr>
        <w:t>Нафиса</w:t>
      </w:r>
      <w:proofErr w:type="spellEnd"/>
      <w:r>
        <w:rPr>
          <w:i/>
          <w:sz w:val="26"/>
          <w:szCs w:val="28"/>
        </w:rPr>
        <w:t xml:space="preserve"> </w:t>
      </w:r>
      <w:proofErr w:type="spellStart"/>
      <w:r>
        <w:rPr>
          <w:i/>
          <w:sz w:val="26"/>
          <w:szCs w:val="28"/>
        </w:rPr>
        <w:t>Агзамовна</w:t>
      </w:r>
      <w:proofErr w:type="spellEnd"/>
    </w:p>
    <w:p w:rsidR="0085241A" w:rsidRDefault="0085241A" w:rsidP="00E26A5E">
      <w:pPr>
        <w:pStyle w:val="ae"/>
        <w:tabs>
          <w:tab w:val="left" w:pos="284"/>
        </w:tabs>
        <w:ind w:left="0"/>
        <w:rPr>
          <w:i/>
          <w:sz w:val="26"/>
          <w:szCs w:val="28"/>
        </w:rPr>
      </w:pPr>
    </w:p>
    <w:p w:rsidR="00DB63D6" w:rsidRPr="00DB63D6" w:rsidRDefault="00F2636D" w:rsidP="007658BB">
      <w:pPr>
        <w:pStyle w:val="a7"/>
        <w:rPr>
          <w:rFonts w:ascii="Times New Roman" w:hAnsi="Times New Roman" w:cs="Times New Roman"/>
          <w:sz w:val="28"/>
          <w:szCs w:val="28"/>
        </w:rPr>
      </w:pPr>
      <w:r>
        <w:rPr>
          <w:i/>
          <w:sz w:val="26"/>
        </w:rPr>
        <w:t xml:space="preserve"> </w:t>
      </w:r>
      <w:r w:rsidR="00B076E1">
        <w:rPr>
          <w:sz w:val="26"/>
        </w:rPr>
        <w:t>5</w:t>
      </w:r>
      <w:r w:rsidR="00DB63D6">
        <w:rPr>
          <w:sz w:val="26"/>
        </w:rPr>
        <w:t>.</w:t>
      </w:r>
      <w:r w:rsidR="00DB63D6" w:rsidRPr="00DB63D6">
        <w:t xml:space="preserve"> </w:t>
      </w:r>
      <w:r w:rsidR="00DB63D6" w:rsidRPr="00DB63D6">
        <w:rPr>
          <w:rFonts w:ascii="Times New Roman" w:hAnsi="Times New Roman" w:cs="Times New Roman"/>
          <w:sz w:val="28"/>
          <w:szCs w:val="28"/>
        </w:rPr>
        <w:t xml:space="preserve">О списании   транспортных средств, находящихся в собственности  </w:t>
      </w:r>
    </w:p>
    <w:p w:rsidR="00DB63D6" w:rsidRPr="00DB63D6" w:rsidRDefault="00DB63D6" w:rsidP="007658BB">
      <w:pPr>
        <w:pStyle w:val="a7"/>
        <w:rPr>
          <w:rFonts w:ascii="Times New Roman" w:hAnsi="Times New Roman" w:cs="Times New Roman"/>
          <w:sz w:val="28"/>
          <w:szCs w:val="28"/>
        </w:rPr>
      </w:pPr>
      <w:r w:rsidRPr="00DB63D6">
        <w:rPr>
          <w:rFonts w:ascii="Times New Roman" w:hAnsi="Times New Roman" w:cs="Times New Roman"/>
          <w:sz w:val="28"/>
          <w:szCs w:val="28"/>
        </w:rPr>
        <w:t xml:space="preserve"> городского поселения город Туймазы муниципального района </w:t>
      </w:r>
    </w:p>
    <w:p w:rsidR="00DB63D6" w:rsidRPr="00DB63D6" w:rsidRDefault="00DB63D6" w:rsidP="007658BB">
      <w:pPr>
        <w:pStyle w:val="a7"/>
        <w:rPr>
          <w:rFonts w:ascii="Times New Roman" w:hAnsi="Times New Roman" w:cs="Times New Roman"/>
          <w:sz w:val="28"/>
          <w:szCs w:val="28"/>
        </w:rPr>
      </w:pPr>
      <w:r w:rsidRPr="00DB63D6">
        <w:rPr>
          <w:rFonts w:ascii="Times New Roman" w:hAnsi="Times New Roman" w:cs="Times New Roman"/>
          <w:sz w:val="28"/>
          <w:szCs w:val="28"/>
        </w:rPr>
        <w:t xml:space="preserve">Туймазинский район  Республики Башкортостан </w:t>
      </w:r>
    </w:p>
    <w:p w:rsidR="00DB63D6" w:rsidRDefault="00DB63D6" w:rsidP="00DB63D6">
      <w:pPr>
        <w:pStyle w:val="a5"/>
        <w:spacing w:after="0"/>
        <w:jc w:val="center"/>
        <w:rPr>
          <w:i/>
          <w:sz w:val="26"/>
          <w:szCs w:val="28"/>
        </w:rPr>
      </w:pPr>
      <w:proofErr w:type="gramStart"/>
      <w:r>
        <w:rPr>
          <w:i/>
          <w:sz w:val="26"/>
          <w:szCs w:val="28"/>
        </w:rPr>
        <w:t>Внесен</w:t>
      </w:r>
      <w:proofErr w:type="gramEnd"/>
      <w:r>
        <w:rPr>
          <w:i/>
          <w:sz w:val="26"/>
          <w:szCs w:val="28"/>
        </w:rPr>
        <w:t xml:space="preserve"> ООО «</w:t>
      </w:r>
      <w:proofErr w:type="spellStart"/>
      <w:r>
        <w:rPr>
          <w:i/>
          <w:sz w:val="26"/>
          <w:szCs w:val="28"/>
        </w:rPr>
        <w:t>Туймазинские</w:t>
      </w:r>
      <w:proofErr w:type="spellEnd"/>
      <w:r>
        <w:rPr>
          <w:i/>
          <w:sz w:val="26"/>
          <w:szCs w:val="28"/>
        </w:rPr>
        <w:t xml:space="preserve"> тепловые сети»</w:t>
      </w:r>
    </w:p>
    <w:p w:rsidR="00DB63D6" w:rsidRDefault="00DB63D6" w:rsidP="00DB63D6">
      <w:pPr>
        <w:pStyle w:val="a5"/>
        <w:spacing w:after="0"/>
        <w:jc w:val="center"/>
        <w:rPr>
          <w:i/>
          <w:sz w:val="26"/>
          <w:szCs w:val="28"/>
        </w:rPr>
      </w:pPr>
      <w:r>
        <w:rPr>
          <w:i/>
          <w:sz w:val="26"/>
          <w:szCs w:val="28"/>
        </w:rPr>
        <w:t xml:space="preserve">Докладывает начальник отдела по учету имущества городского поселения город Туймазы Исмагилова </w:t>
      </w:r>
      <w:proofErr w:type="spellStart"/>
      <w:r>
        <w:rPr>
          <w:i/>
          <w:sz w:val="26"/>
          <w:szCs w:val="28"/>
        </w:rPr>
        <w:t>Альфира</w:t>
      </w:r>
      <w:proofErr w:type="spellEnd"/>
      <w:r>
        <w:rPr>
          <w:i/>
          <w:sz w:val="26"/>
          <w:szCs w:val="28"/>
        </w:rPr>
        <w:t xml:space="preserve"> </w:t>
      </w:r>
      <w:proofErr w:type="spellStart"/>
      <w:r>
        <w:rPr>
          <w:i/>
          <w:sz w:val="26"/>
          <w:szCs w:val="28"/>
        </w:rPr>
        <w:t>Тимерьяновна</w:t>
      </w:r>
      <w:proofErr w:type="spellEnd"/>
    </w:p>
    <w:p w:rsidR="00DD3B08" w:rsidRDefault="00DD3B08" w:rsidP="00DD3B08">
      <w:pPr>
        <w:pStyle w:val="a5"/>
        <w:spacing w:after="0"/>
        <w:rPr>
          <w:sz w:val="26"/>
          <w:szCs w:val="28"/>
        </w:rPr>
      </w:pPr>
    </w:p>
    <w:p w:rsidR="00DD3B08" w:rsidRDefault="00B076E1" w:rsidP="00DD3B08">
      <w:pPr>
        <w:pStyle w:val="a5"/>
        <w:spacing w:after="0"/>
        <w:jc w:val="both"/>
        <w:rPr>
          <w:b/>
          <w:sz w:val="28"/>
          <w:szCs w:val="28"/>
        </w:rPr>
      </w:pPr>
      <w:r>
        <w:rPr>
          <w:sz w:val="26"/>
          <w:szCs w:val="28"/>
        </w:rPr>
        <w:t>6</w:t>
      </w:r>
      <w:r w:rsidR="00DD3B08">
        <w:rPr>
          <w:sz w:val="26"/>
          <w:szCs w:val="28"/>
        </w:rPr>
        <w:t>.</w:t>
      </w:r>
      <w:r w:rsidR="00DD3B08" w:rsidRPr="00DD3B08">
        <w:rPr>
          <w:sz w:val="28"/>
          <w:szCs w:val="28"/>
        </w:rPr>
        <w:t>Об утверждении порядка списания задолженности перед бюджетом городского поселения город Туймазы     муниципального района Туймазинский район Республики Башкортостан по плате за аренду муниципального имущества городского поселения город Туймазы муниципального района Туймазинский район Республики Башкортостан</w:t>
      </w:r>
    </w:p>
    <w:p w:rsidR="00DD3B08" w:rsidRDefault="00DD3B08" w:rsidP="00DD3B08">
      <w:pPr>
        <w:pStyle w:val="a5"/>
        <w:spacing w:after="0"/>
        <w:jc w:val="center"/>
        <w:rPr>
          <w:i/>
          <w:sz w:val="26"/>
          <w:szCs w:val="28"/>
        </w:rPr>
      </w:pPr>
      <w:r>
        <w:rPr>
          <w:i/>
          <w:sz w:val="26"/>
          <w:szCs w:val="28"/>
        </w:rPr>
        <w:t>Внесен Администрацией ГП г</w:t>
      </w:r>
      <w:proofErr w:type="gramStart"/>
      <w:r>
        <w:rPr>
          <w:i/>
          <w:sz w:val="26"/>
          <w:szCs w:val="28"/>
        </w:rPr>
        <w:t>.Т</w:t>
      </w:r>
      <w:proofErr w:type="gramEnd"/>
      <w:r>
        <w:rPr>
          <w:i/>
          <w:sz w:val="26"/>
          <w:szCs w:val="28"/>
        </w:rPr>
        <w:t>уймазы МР ТР РБ</w:t>
      </w:r>
    </w:p>
    <w:p w:rsidR="00DD3B08" w:rsidRDefault="00DD3B08" w:rsidP="00DD3B08">
      <w:pPr>
        <w:pStyle w:val="a5"/>
        <w:spacing w:after="0"/>
        <w:jc w:val="center"/>
        <w:rPr>
          <w:i/>
          <w:sz w:val="26"/>
          <w:szCs w:val="28"/>
        </w:rPr>
      </w:pPr>
      <w:r>
        <w:rPr>
          <w:i/>
          <w:sz w:val="26"/>
          <w:szCs w:val="28"/>
        </w:rPr>
        <w:t xml:space="preserve">Докладывает начальник отдела по учету имущества городского поселения город Туймазы Исмагилова </w:t>
      </w:r>
      <w:proofErr w:type="spellStart"/>
      <w:r>
        <w:rPr>
          <w:i/>
          <w:sz w:val="26"/>
          <w:szCs w:val="28"/>
        </w:rPr>
        <w:t>Альфира</w:t>
      </w:r>
      <w:proofErr w:type="spellEnd"/>
      <w:r>
        <w:rPr>
          <w:i/>
          <w:sz w:val="26"/>
          <w:szCs w:val="28"/>
        </w:rPr>
        <w:t xml:space="preserve"> </w:t>
      </w:r>
      <w:proofErr w:type="spellStart"/>
      <w:r>
        <w:rPr>
          <w:i/>
          <w:sz w:val="26"/>
          <w:szCs w:val="28"/>
        </w:rPr>
        <w:t>Тимерьяновна</w:t>
      </w:r>
      <w:proofErr w:type="spellEnd"/>
    </w:p>
    <w:p w:rsidR="00DB264B" w:rsidRDefault="00DB264B" w:rsidP="00DD3B08">
      <w:pPr>
        <w:pStyle w:val="a5"/>
        <w:spacing w:after="0"/>
        <w:jc w:val="center"/>
        <w:rPr>
          <w:i/>
          <w:sz w:val="26"/>
          <w:szCs w:val="28"/>
        </w:rPr>
      </w:pPr>
    </w:p>
    <w:p w:rsidR="00DB264B" w:rsidRPr="00320B74" w:rsidRDefault="00B076E1" w:rsidP="00DB264B">
      <w:pPr>
        <w:pStyle w:val="a7"/>
        <w:jc w:val="both"/>
        <w:rPr>
          <w:b/>
        </w:rPr>
      </w:pPr>
      <w:r>
        <w:rPr>
          <w:i/>
          <w:sz w:val="26"/>
        </w:rPr>
        <w:t>7</w:t>
      </w:r>
      <w:r w:rsidR="00DB264B">
        <w:rPr>
          <w:i/>
          <w:sz w:val="26"/>
        </w:rPr>
        <w:t>.</w:t>
      </w:r>
      <w:r w:rsidR="00DB264B" w:rsidRPr="00DB264B">
        <w:rPr>
          <w:b/>
        </w:rPr>
        <w:t xml:space="preserve"> </w:t>
      </w:r>
      <w:r w:rsidR="00DB264B" w:rsidRPr="00DB264B">
        <w:rPr>
          <w:rFonts w:ascii="Times New Roman" w:hAnsi="Times New Roman" w:cs="Times New Roman"/>
          <w:sz w:val="28"/>
          <w:szCs w:val="28"/>
        </w:rPr>
        <w:t>О внесении изменений в «Порядок отчуждения недвижимого имущества, находящегося в муниципальной собственности городского поселения город Туймазы муниципального района Туймазинский район Республики Башкортостан и арендуемого субъектами малого и среднего предпринимательства» утвержденный Решением Совета городского  поселения город Туймазы муниципального района Туймазинский район Республики Башкортостан № 92 от 17 февраля 2009 г.</w:t>
      </w:r>
    </w:p>
    <w:p w:rsidR="00DB264B" w:rsidRDefault="00DB264B" w:rsidP="00DB264B">
      <w:pPr>
        <w:pStyle w:val="a5"/>
        <w:spacing w:after="0"/>
        <w:jc w:val="center"/>
        <w:rPr>
          <w:i/>
          <w:sz w:val="26"/>
          <w:szCs w:val="28"/>
        </w:rPr>
      </w:pPr>
      <w:r>
        <w:rPr>
          <w:i/>
          <w:sz w:val="26"/>
          <w:szCs w:val="28"/>
        </w:rPr>
        <w:t>Внесен Администрацией ГП г.Туймазы МР ТР РБ</w:t>
      </w:r>
    </w:p>
    <w:p w:rsidR="00DB264B" w:rsidRDefault="00DB264B" w:rsidP="00DB264B">
      <w:pPr>
        <w:pStyle w:val="a5"/>
        <w:spacing w:after="0"/>
        <w:jc w:val="center"/>
        <w:rPr>
          <w:i/>
          <w:sz w:val="26"/>
          <w:szCs w:val="28"/>
        </w:rPr>
      </w:pPr>
      <w:r>
        <w:rPr>
          <w:i/>
          <w:sz w:val="26"/>
          <w:szCs w:val="28"/>
        </w:rPr>
        <w:t xml:space="preserve">Докладывает начальник отдела по учету имущества городского поселения город Туймазы Исмагилова </w:t>
      </w:r>
      <w:proofErr w:type="spellStart"/>
      <w:r>
        <w:rPr>
          <w:i/>
          <w:sz w:val="26"/>
          <w:szCs w:val="28"/>
        </w:rPr>
        <w:t>Альфира</w:t>
      </w:r>
      <w:proofErr w:type="spellEnd"/>
      <w:r>
        <w:rPr>
          <w:i/>
          <w:sz w:val="26"/>
          <w:szCs w:val="28"/>
        </w:rPr>
        <w:t xml:space="preserve"> </w:t>
      </w:r>
      <w:proofErr w:type="spellStart"/>
      <w:r>
        <w:rPr>
          <w:i/>
          <w:sz w:val="26"/>
          <w:szCs w:val="28"/>
        </w:rPr>
        <w:t>Тимерьяновна</w:t>
      </w:r>
      <w:proofErr w:type="spellEnd"/>
    </w:p>
    <w:p w:rsidR="00A369E2" w:rsidRDefault="00A369E2" w:rsidP="00A369E2">
      <w:pPr>
        <w:pStyle w:val="a5"/>
        <w:spacing w:after="0"/>
        <w:jc w:val="center"/>
        <w:rPr>
          <w:i/>
          <w:sz w:val="26"/>
          <w:szCs w:val="28"/>
        </w:rPr>
      </w:pPr>
    </w:p>
    <w:p w:rsidR="005B6BF0" w:rsidRDefault="00E26A5E" w:rsidP="005B6BF0">
      <w:pPr>
        <w:pStyle w:val="a5"/>
        <w:spacing w:after="0"/>
        <w:jc w:val="center"/>
        <w:rPr>
          <w:i/>
          <w:sz w:val="26"/>
          <w:szCs w:val="28"/>
        </w:rPr>
      </w:pPr>
      <w:r>
        <w:rPr>
          <w:i/>
          <w:sz w:val="26"/>
          <w:szCs w:val="28"/>
        </w:rPr>
        <w:t xml:space="preserve"> </w:t>
      </w:r>
    </w:p>
    <w:p w:rsidR="007238FD" w:rsidRDefault="0085241A" w:rsidP="00856067">
      <w:pPr>
        <w:pStyle w:val="a5"/>
        <w:spacing w:after="0"/>
        <w:rPr>
          <w:sz w:val="28"/>
          <w:szCs w:val="28"/>
        </w:rPr>
      </w:pPr>
      <w:r>
        <w:rPr>
          <w:i/>
          <w:sz w:val="26"/>
          <w:szCs w:val="28"/>
        </w:rPr>
        <w:t xml:space="preserve"> </w:t>
      </w:r>
      <w:r w:rsidR="005A7005" w:rsidRPr="00AD0CA2">
        <w:rPr>
          <w:i/>
          <w:sz w:val="28"/>
          <w:szCs w:val="28"/>
        </w:rPr>
        <w:t xml:space="preserve"> </w:t>
      </w:r>
      <w:r w:rsidR="006E52D7" w:rsidRPr="00AD0CA2">
        <w:rPr>
          <w:sz w:val="28"/>
          <w:szCs w:val="28"/>
        </w:rPr>
        <w:t xml:space="preserve">Председатель Совета </w:t>
      </w:r>
    </w:p>
    <w:p w:rsidR="007238FD" w:rsidRDefault="006E52D7" w:rsidP="007238FD">
      <w:pPr>
        <w:pStyle w:val="a5"/>
        <w:spacing w:after="0"/>
        <w:jc w:val="both"/>
        <w:rPr>
          <w:sz w:val="28"/>
          <w:szCs w:val="28"/>
        </w:rPr>
      </w:pPr>
      <w:r w:rsidRPr="00AD0CA2">
        <w:rPr>
          <w:sz w:val="28"/>
          <w:szCs w:val="28"/>
        </w:rPr>
        <w:t>городского поселения</w:t>
      </w:r>
      <w:r w:rsidR="007238FD">
        <w:rPr>
          <w:sz w:val="28"/>
          <w:szCs w:val="28"/>
        </w:rPr>
        <w:t xml:space="preserve"> </w:t>
      </w:r>
      <w:r w:rsidRPr="00AD0CA2">
        <w:rPr>
          <w:sz w:val="28"/>
          <w:szCs w:val="28"/>
        </w:rPr>
        <w:t>город Туймазы</w:t>
      </w:r>
    </w:p>
    <w:p w:rsidR="00664D02" w:rsidRPr="00AD0CA2" w:rsidRDefault="006E52D7" w:rsidP="007238FD">
      <w:pPr>
        <w:pStyle w:val="a5"/>
        <w:spacing w:after="0"/>
        <w:jc w:val="both"/>
        <w:rPr>
          <w:sz w:val="28"/>
          <w:szCs w:val="28"/>
        </w:rPr>
      </w:pPr>
      <w:r w:rsidRPr="00AD0CA2">
        <w:rPr>
          <w:sz w:val="28"/>
          <w:szCs w:val="28"/>
        </w:rPr>
        <w:t xml:space="preserve"> муниципального района </w:t>
      </w:r>
    </w:p>
    <w:p w:rsidR="00664D02" w:rsidRPr="00AD0CA2" w:rsidRDefault="006E52D7" w:rsidP="00531F2F">
      <w:pPr>
        <w:pStyle w:val="a7"/>
        <w:rPr>
          <w:rFonts w:ascii="Times New Roman" w:hAnsi="Times New Roman" w:cs="Times New Roman"/>
          <w:sz w:val="28"/>
          <w:szCs w:val="28"/>
        </w:rPr>
      </w:pPr>
      <w:r w:rsidRPr="00AD0CA2">
        <w:rPr>
          <w:rFonts w:ascii="Times New Roman" w:hAnsi="Times New Roman" w:cs="Times New Roman"/>
          <w:sz w:val="28"/>
          <w:szCs w:val="28"/>
        </w:rPr>
        <w:t>Туймазинский район</w:t>
      </w:r>
    </w:p>
    <w:p w:rsidR="00AD3D88" w:rsidRPr="00AD0CA2" w:rsidRDefault="006E52D7" w:rsidP="00531F2F">
      <w:pPr>
        <w:pStyle w:val="a7"/>
        <w:rPr>
          <w:rFonts w:ascii="Times New Roman" w:hAnsi="Times New Roman" w:cs="Times New Roman"/>
          <w:sz w:val="28"/>
          <w:szCs w:val="28"/>
        </w:rPr>
      </w:pPr>
      <w:r w:rsidRPr="00AD0CA2">
        <w:rPr>
          <w:rFonts w:ascii="Times New Roman" w:hAnsi="Times New Roman" w:cs="Times New Roman"/>
          <w:sz w:val="28"/>
          <w:szCs w:val="28"/>
        </w:rPr>
        <w:t xml:space="preserve"> Республики Башкортостан  </w:t>
      </w:r>
      <w:r w:rsidR="00664D02" w:rsidRPr="00AD0CA2">
        <w:rPr>
          <w:rFonts w:ascii="Times New Roman" w:hAnsi="Times New Roman" w:cs="Times New Roman"/>
          <w:sz w:val="28"/>
          <w:szCs w:val="28"/>
        </w:rPr>
        <w:t xml:space="preserve">          </w:t>
      </w:r>
      <w:r w:rsidR="00531F2F" w:rsidRPr="00AD0CA2">
        <w:rPr>
          <w:rFonts w:ascii="Times New Roman" w:hAnsi="Times New Roman" w:cs="Times New Roman"/>
          <w:sz w:val="28"/>
          <w:szCs w:val="28"/>
        </w:rPr>
        <w:t xml:space="preserve">                         </w:t>
      </w:r>
      <w:r w:rsidR="00664D02" w:rsidRPr="00AD0CA2">
        <w:rPr>
          <w:rFonts w:ascii="Times New Roman" w:hAnsi="Times New Roman" w:cs="Times New Roman"/>
          <w:sz w:val="28"/>
          <w:szCs w:val="28"/>
        </w:rPr>
        <w:t xml:space="preserve">            </w:t>
      </w:r>
      <w:r w:rsidR="00FA6A71" w:rsidRPr="00AD0CA2">
        <w:rPr>
          <w:rFonts w:ascii="Times New Roman" w:hAnsi="Times New Roman" w:cs="Times New Roman"/>
          <w:sz w:val="28"/>
          <w:szCs w:val="28"/>
        </w:rPr>
        <w:t xml:space="preserve"> </w:t>
      </w:r>
      <w:r w:rsidR="00664D02" w:rsidRPr="00AD0CA2">
        <w:rPr>
          <w:rFonts w:ascii="Times New Roman" w:hAnsi="Times New Roman" w:cs="Times New Roman"/>
          <w:sz w:val="28"/>
          <w:szCs w:val="28"/>
        </w:rPr>
        <w:t xml:space="preserve">  </w:t>
      </w:r>
      <w:r w:rsidR="0098699B" w:rsidRPr="00AD0CA2">
        <w:rPr>
          <w:rFonts w:ascii="Times New Roman" w:hAnsi="Times New Roman" w:cs="Times New Roman"/>
          <w:sz w:val="28"/>
          <w:szCs w:val="28"/>
        </w:rPr>
        <w:t xml:space="preserve"> </w:t>
      </w:r>
      <w:r w:rsidR="00DC4D03" w:rsidRPr="00AD0CA2">
        <w:rPr>
          <w:rFonts w:ascii="Times New Roman" w:hAnsi="Times New Roman" w:cs="Times New Roman"/>
          <w:sz w:val="28"/>
          <w:szCs w:val="28"/>
        </w:rPr>
        <w:t xml:space="preserve"> </w:t>
      </w:r>
      <w:r w:rsidRPr="00AD0CA2">
        <w:rPr>
          <w:rFonts w:ascii="Times New Roman" w:hAnsi="Times New Roman" w:cs="Times New Roman"/>
          <w:sz w:val="28"/>
          <w:szCs w:val="28"/>
        </w:rPr>
        <w:t xml:space="preserve">    Ф.Ш. </w:t>
      </w:r>
      <w:proofErr w:type="spellStart"/>
      <w:r w:rsidRPr="00AD0CA2">
        <w:rPr>
          <w:rFonts w:ascii="Times New Roman" w:hAnsi="Times New Roman" w:cs="Times New Roman"/>
          <w:sz w:val="28"/>
          <w:szCs w:val="28"/>
        </w:rPr>
        <w:t>Терегулов</w:t>
      </w:r>
      <w:proofErr w:type="spellEnd"/>
    </w:p>
    <w:sectPr w:rsidR="00AD3D88" w:rsidRPr="00AD0CA2" w:rsidSect="006E52D7">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380F"/>
    <w:multiLevelType w:val="hybridMultilevel"/>
    <w:tmpl w:val="B234031C"/>
    <w:lvl w:ilvl="0" w:tplc="0419000F">
      <w:start w:val="1"/>
      <w:numFmt w:val="decimal"/>
      <w:lvlText w:val="%1."/>
      <w:lvlJc w:val="left"/>
      <w:pPr>
        <w:tabs>
          <w:tab w:val="num" w:pos="1429"/>
        </w:tabs>
        <w:ind w:left="1429" w:hanging="360"/>
      </w:pPr>
    </w:lvl>
    <w:lvl w:ilvl="1" w:tplc="04190001">
      <w:start w:val="1"/>
      <w:numFmt w:val="bullet"/>
      <w:lvlText w:val=""/>
      <w:lvlJc w:val="left"/>
      <w:pPr>
        <w:tabs>
          <w:tab w:val="num" w:pos="2149"/>
        </w:tabs>
        <w:ind w:left="2149" w:hanging="360"/>
      </w:pPr>
      <w:rPr>
        <w:rFonts w:ascii="Symbol" w:hAnsi="Symbol" w:hint="default"/>
      </w:r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C66943"/>
    <w:multiLevelType w:val="hybridMultilevel"/>
    <w:tmpl w:val="6ED8AEB8"/>
    <w:lvl w:ilvl="0" w:tplc="3C749930">
      <w:start w:val="1"/>
      <w:numFmt w:val="decimal"/>
      <w:lvlText w:val="%1."/>
      <w:lvlJc w:val="left"/>
      <w:pPr>
        <w:ind w:left="585" w:hanging="375"/>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
    <w:nsid w:val="21F2793B"/>
    <w:multiLevelType w:val="hybridMultilevel"/>
    <w:tmpl w:val="123AA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1713F0"/>
    <w:multiLevelType w:val="hybridMultilevel"/>
    <w:tmpl w:val="123AA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F21539"/>
    <w:multiLevelType w:val="hybridMultilevel"/>
    <w:tmpl w:val="D0DE74A6"/>
    <w:lvl w:ilvl="0" w:tplc="D7E05942">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C368A"/>
    <w:rsid w:val="00013B4C"/>
    <w:rsid w:val="000147AF"/>
    <w:rsid w:val="00023029"/>
    <w:rsid w:val="00033E00"/>
    <w:rsid w:val="00045FD4"/>
    <w:rsid w:val="00061248"/>
    <w:rsid w:val="0007257A"/>
    <w:rsid w:val="0007366C"/>
    <w:rsid w:val="00075CC6"/>
    <w:rsid w:val="00100687"/>
    <w:rsid w:val="00103541"/>
    <w:rsid w:val="001267CA"/>
    <w:rsid w:val="00144CF6"/>
    <w:rsid w:val="00146F0A"/>
    <w:rsid w:val="0016778B"/>
    <w:rsid w:val="001949D6"/>
    <w:rsid w:val="001A0802"/>
    <w:rsid w:val="001B1360"/>
    <w:rsid w:val="001B7132"/>
    <w:rsid w:val="001C63F3"/>
    <w:rsid w:val="001E195E"/>
    <w:rsid w:val="001F15E1"/>
    <w:rsid w:val="00212E54"/>
    <w:rsid w:val="002163F8"/>
    <w:rsid w:val="00236807"/>
    <w:rsid w:val="00251B54"/>
    <w:rsid w:val="00262CA1"/>
    <w:rsid w:val="002A71B7"/>
    <w:rsid w:val="002B6A34"/>
    <w:rsid w:val="002B6E64"/>
    <w:rsid w:val="002E304C"/>
    <w:rsid w:val="002E6E86"/>
    <w:rsid w:val="00304730"/>
    <w:rsid w:val="00306A08"/>
    <w:rsid w:val="0032188C"/>
    <w:rsid w:val="0033381A"/>
    <w:rsid w:val="00346CAB"/>
    <w:rsid w:val="003A7E69"/>
    <w:rsid w:val="003B7026"/>
    <w:rsid w:val="003C7D71"/>
    <w:rsid w:val="003D2422"/>
    <w:rsid w:val="003D295F"/>
    <w:rsid w:val="003F017C"/>
    <w:rsid w:val="003F0653"/>
    <w:rsid w:val="003F0A63"/>
    <w:rsid w:val="003F1743"/>
    <w:rsid w:val="004017A8"/>
    <w:rsid w:val="0041219C"/>
    <w:rsid w:val="00416884"/>
    <w:rsid w:val="00416D97"/>
    <w:rsid w:val="00430769"/>
    <w:rsid w:val="00444C6E"/>
    <w:rsid w:val="00446D26"/>
    <w:rsid w:val="00451CB0"/>
    <w:rsid w:val="0047101D"/>
    <w:rsid w:val="00484AD9"/>
    <w:rsid w:val="004B6076"/>
    <w:rsid w:val="004C609D"/>
    <w:rsid w:val="004D0030"/>
    <w:rsid w:val="005024A4"/>
    <w:rsid w:val="00502748"/>
    <w:rsid w:val="005037EA"/>
    <w:rsid w:val="00512F80"/>
    <w:rsid w:val="00517CDD"/>
    <w:rsid w:val="00531F2F"/>
    <w:rsid w:val="00532726"/>
    <w:rsid w:val="00536434"/>
    <w:rsid w:val="005547C5"/>
    <w:rsid w:val="005572D4"/>
    <w:rsid w:val="00587D90"/>
    <w:rsid w:val="00595479"/>
    <w:rsid w:val="005A40FA"/>
    <w:rsid w:val="005A5A4C"/>
    <w:rsid w:val="005A7005"/>
    <w:rsid w:val="005B6BF0"/>
    <w:rsid w:val="005D1A53"/>
    <w:rsid w:val="005D6F1D"/>
    <w:rsid w:val="005E0042"/>
    <w:rsid w:val="005E2AB0"/>
    <w:rsid w:val="005F157C"/>
    <w:rsid w:val="005F2F17"/>
    <w:rsid w:val="006054D0"/>
    <w:rsid w:val="0061137D"/>
    <w:rsid w:val="00620360"/>
    <w:rsid w:val="00635099"/>
    <w:rsid w:val="006475D9"/>
    <w:rsid w:val="006517E0"/>
    <w:rsid w:val="006528EF"/>
    <w:rsid w:val="006543C4"/>
    <w:rsid w:val="00664D02"/>
    <w:rsid w:val="00680EE7"/>
    <w:rsid w:val="00686C65"/>
    <w:rsid w:val="006976BE"/>
    <w:rsid w:val="00697CF8"/>
    <w:rsid w:val="006A37FD"/>
    <w:rsid w:val="006A6801"/>
    <w:rsid w:val="006B42C0"/>
    <w:rsid w:val="006C233A"/>
    <w:rsid w:val="006E52D7"/>
    <w:rsid w:val="006F1B1A"/>
    <w:rsid w:val="006F757C"/>
    <w:rsid w:val="00700263"/>
    <w:rsid w:val="00706D8B"/>
    <w:rsid w:val="00720087"/>
    <w:rsid w:val="007238FD"/>
    <w:rsid w:val="00746B7E"/>
    <w:rsid w:val="00751D72"/>
    <w:rsid w:val="00761510"/>
    <w:rsid w:val="007658BB"/>
    <w:rsid w:val="00777986"/>
    <w:rsid w:val="00795A1D"/>
    <w:rsid w:val="007A5FF3"/>
    <w:rsid w:val="007A6EE4"/>
    <w:rsid w:val="007B121F"/>
    <w:rsid w:val="007D3108"/>
    <w:rsid w:val="007E2304"/>
    <w:rsid w:val="007E5152"/>
    <w:rsid w:val="007F2DE5"/>
    <w:rsid w:val="008235BC"/>
    <w:rsid w:val="00841A30"/>
    <w:rsid w:val="0085241A"/>
    <w:rsid w:val="00855223"/>
    <w:rsid w:val="00856067"/>
    <w:rsid w:val="008578CA"/>
    <w:rsid w:val="0087229C"/>
    <w:rsid w:val="008F710A"/>
    <w:rsid w:val="00905243"/>
    <w:rsid w:val="00910F3E"/>
    <w:rsid w:val="0091496D"/>
    <w:rsid w:val="00921065"/>
    <w:rsid w:val="0095719E"/>
    <w:rsid w:val="00962A18"/>
    <w:rsid w:val="00974FF5"/>
    <w:rsid w:val="00983008"/>
    <w:rsid w:val="00984418"/>
    <w:rsid w:val="0098699B"/>
    <w:rsid w:val="009B5985"/>
    <w:rsid w:val="009C5C99"/>
    <w:rsid w:val="009D214F"/>
    <w:rsid w:val="009D73B5"/>
    <w:rsid w:val="00A07532"/>
    <w:rsid w:val="00A0781A"/>
    <w:rsid w:val="00A1298E"/>
    <w:rsid w:val="00A13583"/>
    <w:rsid w:val="00A21861"/>
    <w:rsid w:val="00A369E2"/>
    <w:rsid w:val="00A37F4B"/>
    <w:rsid w:val="00A436C7"/>
    <w:rsid w:val="00A71E3B"/>
    <w:rsid w:val="00A82571"/>
    <w:rsid w:val="00AA4571"/>
    <w:rsid w:val="00AA5B04"/>
    <w:rsid w:val="00AC381E"/>
    <w:rsid w:val="00AC7AA3"/>
    <w:rsid w:val="00AD0CA2"/>
    <w:rsid w:val="00AD3D88"/>
    <w:rsid w:val="00AD48D6"/>
    <w:rsid w:val="00AF1AE2"/>
    <w:rsid w:val="00B076E1"/>
    <w:rsid w:val="00B17272"/>
    <w:rsid w:val="00B20DD1"/>
    <w:rsid w:val="00B260F6"/>
    <w:rsid w:val="00B474A9"/>
    <w:rsid w:val="00B5357E"/>
    <w:rsid w:val="00B744F9"/>
    <w:rsid w:val="00B7639F"/>
    <w:rsid w:val="00B8513C"/>
    <w:rsid w:val="00BA2029"/>
    <w:rsid w:val="00BA6CEE"/>
    <w:rsid w:val="00BB7B5A"/>
    <w:rsid w:val="00BC368A"/>
    <w:rsid w:val="00BD11EA"/>
    <w:rsid w:val="00BE1E66"/>
    <w:rsid w:val="00C1677B"/>
    <w:rsid w:val="00C271BF"/>
    <w:rsid w:val="00C31404"/>
    <w:rsid w:val="00C444F4"/>
    <w:rsid w:val="00C7620F"/>
    <w:rsid w:val="00C85A91"/>
    <w:rsid w:val="00C87776"/>
    <w:rsid w:val="00CC2C51"/>
    <w:rsid w:val="00CE268B"/>
    <w:rsid w:val="00CE75C5"/>
    <w:rsid w:val="00D2074B"/>
    <w:rsid w:val="00D54BA2"/>
    <w:rsid w:val="00D6303B"/>
    <w:rsid w:val="00D72AC2"/>
    <w:rsid w:val="00D80F7A"/>
    <w:rsid w:val="00D8481E"/>
    <w:rsid w:val="00DA2291"/>
    <w:rsid w:val="00DA4BBC"/>
    <w:rsid w:val="00DA5F68"/>
    <w:rsid w:val="00DB264B"/>
    <w:rsid w:val="00DB63D6"/>
    <w:rsid w:val="00DC19A6"/>
    <w:rsid w:val="00DC4D03"/>
    <w:rsid w:val="00DD3B08"/>
    <w:rsid w:val="00DE6B14"/>
    <w:rsid w:val="00E26A5E"/>
    <w:rsid w:val="00E3697A"/>
    <w:rsid w:val="00E433B7"/>
    <w:rsid w:val="00E459C3"/>
    <w:rsid w:val="00E541FB"/>
    <w:rsid w:val="00E646D6"/>
    <w:rsid w:val="00E65275"/>
    <w:rsid w:val="00E83F46"/>
    <w:rsid w:val="00EA6E33"/>
    <w:rsid w:val="00EC7C2B"/>
    <w:rsid w:val="00ED39C2"/>
    <w:rsid w:val="00ED614C"/>
    <w:rsid w:val="00EE6D78"/>
    <w:rsid w:val="00F02FC0"/>
    <w:rsid w:val="00F10CB0"/>
    <w:rsid w:val="00F2636D"/>
    <w:rsid w:val="00F42AE1"/>
    <w:rsid w:val="00F5452E"/>
    <w:rsid w:val="00F55700"/>
    <w:rsid w:val="00F77688"/>
    <w:rsid w:val="00FA6A71"/>
    <w:rsid w:val="00FE77C1"/>
    <w:rsid w:val="00FF255A"/>
    <w:rsid w:val="00FF74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F1D"/>
  </w:style>
  <w:style w:type="paragraph" w:styleId="3">
    <w:name w:val="heading 3"/>
    <w:basedOn w:val="a"/>
    <w:next w:val="a"/>
    <w:link w:val="30"/>
    <w:uiPriority w:val="9"/>
    <w:unhideWhenUsed/>
    <w:qFormat/>
    <w:rsid w:val="00E541FB"/>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qFormat/>
    <w:rsid w:val="006E52D7"/>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6E52D7"/>
    <w:rPr>
      <w:rFonts w:ascii="Arial" w:eastAsia="Times New Roman" w:hAnsi="Arial" w:cs="Arial"/>
    </w:rPr>
  </w:style>
  <w:style w:type="paragraph" w:styleId="2">
    <w:name w:val="Body Text 2"/>
    <w:basedOn w:val="a"/>
    <w:link w:val="20"/>
    <w:rsid w:val="006E52D7"/>
    <w:pPr>
      <w:spacing w:after="0" w:line="240" w:lineRule="auto"/>
      <w:jc w:val="both"/>
    </w:pPr>
    <w:rPr>
      <w:rFonts w:ascii="Times New Roman" w:eastAsia="Times New Roman" w:hAnsi="Times New Roman" w:cs="Times New Roman"/>
      <w:b/>
      <w:sz w:val="24"/>
      <w:szCs w:val="24"/>
    </w:rPr>
  </w:style>
  <w:style w:type="character" w:customStyle="1" w:styleId="20">
    <w:name w:val="Основной текст 2 Знак"/>
    <w:basedOn w:val="a0"/>
    <w:link w:val="2"/>
    <w:rsid w:val="006E52D7"/>
    <w:rPr>
      <w:rFonts w:ascii="Times New Roman" w:eastAsia="Times New Roman" w:hAnsi="Times New Roman" w:cs="Times New Roman"/>
      <w:b/>
      <w:sz w:val="24"/>
      <w:szCs w:val="24"/>
    </w:rPr>
  </w:style>
  <w:style w:type="paragraph" w:styleId="a3">
    <w:name w:val="Body Text Indent"/>
    <w:basedOn w:val="a"/>
    <w:link w:val="a4"/>
    <w:rsid w:val="006E52D7"/>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6E52D7"/>
    <w:rPr>
      <w:rFonts w:ascii="Times New Roman" w:eastAsia="Times New Roman" w:hAnsi="Times New Roman" w:cs="Times New Roman"/>
      <w:sz w:val="24"/>
      <w:szCs w:val="24"/>
    </w:rPr>
  </w:style>
  <w:style w:type="paragraph" w:styleId="a5">
    <w:name w:val="Body Text"/>
    <w:basedOn w:val="a"/>
    <w:link w:val="a6"/>
    <w:rsid w:val="006E52D7"/>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6E52D7"/>
    <w:rPr>
      <w:rFonts w:ascii="Times New Roman" w:eastAsia="Times New Roman" w:hAnsi="Times New Roman" w:cs="Times New Roman"/>
      <w:sz w:val="24"/>
      <w:szCs w:val="24"/>
    </w:rPr>
  </w:style>
  <w:style w:type="paragraph" w:customStyle="1" w:styleId="ConsTitle">
    <w:name w:val="ConsTitle"/>
    <w:uiPriority w:val="99"/>
    <w:rsid w:val="006E52D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
    <w:name w:val="Основной текст1"/>
    <w:basedOn w:val="a"/>
    <w:rsid w:val="006E52D7"/>
    <w:pPr>
      <w:widowControl w:val="0"/>
      <w:spacing w:after="0" w:line="240" w:lineRule="auto"/>
      <w:jc w:val="both"/>
    </w:pPr>
    <w:rPr>
      <w:rFonts w:ascii="Times New Roman" w:eastAsia="Times New Roman" w:hAnsi="Times New Roman" w:cs="Times New Roman"/>
      <w:sz w:val="28"/>
      <w:szCs w:val="20"/>
    </w:rPr>
  </w:style>
  <w:style w:type="paragraph" w:customStyle="1" w:styleId="11">
    <w:name w:val="Заголовок 11"/>
    <w:basedOn w:val="a"/>
    <w:next w:val="a"/>
    <w:rsid w:val="006E52D7"/>
    <w:pPr>
      <w:keepNext/>
      <w:spacing w:after="0" w:line="240" w:lineRule="auto"/>
      <w:ind w:firstLine="5103"/>
      <w:jc w:val="both"/>
      <w:outlineLvl w:val="0"/>
    </w:pPr>
    <w:rPr>
      <w:rFonts w:ascii="Times New Roman" w:eastAsia="Times New Roman" w:hAnsi="Times New Roman" w:cs="Times New Roman"/>
      <w:sz w:val="28"/>
      <w:szCs w:val="20"/>
    </w:rPr>
  </w:style>
  <w:style w:type="paragraph" w:styleId="21">
    <w:name w:val="Body Text Indent 2"/>
    <w:basedOn w:val="a"/>
    <w:link w:val="22"/>
    <w:rsid w:val="006E52D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6E52D7"/>
    <w:rPr>
      <w:rFonts w:ascii="Times New Roman" w:eastAsia="Times New Roman" w:hAnsi="Times New Roman" w:cs="Times New Roman"/>
      <w:sz w:val="24"/>
      <w:szCs w:val="24"/>
    </w:rPr>
  </w:style>
  <w:style w:type="paragraph" w:styleId="31">
    <w:name w:val="Body Text Indent 3"/>
    <w:basedOn w:val="a"/>
    <w:link w:val="32"/>
    <w:semiHidden/>
    <w:unhideWhenUsed/>
    <w:rsid w:val="006E52D7"/>
    <w:pPr>
      <w:spacing w:after="120"/>
      <w:ind w:left="283"/>
    </w:pPr>
    <w:rPr>
      <w:rFonts w:ascii="Calibri" w:eastAsia="Times New Roman" w:hAnsi="Calibri" w:cs="Times New Roman"/>
      <w:sz w:val="16"/>
      <w:szCs w:val="16"/>
    </w:rPr>
  </w:style>
  <w:style w:type="character" w:customStyle="1" w:styleId="32">
    <w:name w:val="Основной текст с отступом 3 Знак"/>
    <w:basedOn w:val="a0"/>
    <w:link w:val="31"/>
    <w:semiHidden/>
    <w:rsid w:val="006E52D7"/>
    <w:rPr>
      <w:rFonts w:ascii="Calibri" w:eastAsia="Times New Roman" w:hAnsi="Calibri" w:cs="Times New Roman"/>
      <w:sz w:val="16"/>
      <w:szCs w:val="16"/>
    </w:rPr>
  </w:style>
  <w:style w:type="paragraph" w:styleId="33">
    <w:name w:val="Body Text 3"/>
    <w:basedOn w:val="a"/>
    <w:link w:val="34"/>
    <w:uiPriority w:val="99"/>
    <w:semiHidden/>
    <w:unhideWhenUsed/>
    <w:rsid w:val="00D54BA2"/>
    <w:pPr>
      <w:spacing w:after="120"/>
    </w:pPr>
    <w:rPr>
      <w:sz w:val="16"/>
      <w:szCs w:val="16"/>
    </w:rPr>
  </w:style>
  <w:style w:type="character" w:customStyle="1" w:styleId="34">
    <w:name w:val="Основной текст 3 Знак"/>
    <w:basedOn w:val="a0"/>
    <w:link w:val="33"/>
    <w:uiPriority w:val="99"/>
    <w:semiHidden/>
    <w:rsid w:val="00D54BA2"/>
    <w:rPr>
      <w:sz w:val="16"/>
      <w:szCs w:val="16"/>
    </w:rPr>
  </w:style>
  <w:style w:type="paragraph" w:styleId="a7">
    <w:name w:val="No Spacing"/>
    <w:qFormat/>
    <w:rsid w:val="00983008"/>
    <w:pPr>
      <w:spacing w:after="0" w:line="240" w:lineRule="auto"/>
    </w:pPr>
  </w:style>
  <w:style w:type="character" w:customStyle="1" w:styleId="FontStyle21">
    <w:name w:val="Font Style21"/>
    <w:basedOn w:val="a0"/>
    <w:rsid w:val="00910F3E"/>
    <w:rPr>
      <w:rFonts w:ascii="Times New Roman" w:hAnsi="Times New Roman" w:cs="Times New Roman" w:hint="default"/>
      <w:sz w:val="28"/>
      <w:szCs w:val="28"/>
    </w:rPr>
  </w:style>
  <w:style w:type="paragraph" w:customStyle="1" w:styleId="12">
    <w:name w:val="Заголовок 12"/>
    <w:basedOn w:val="a"/>
    <w:next w:val="a"/>
    <w:rsid w:val="006976BE"/>
    <w:pPr>
      <w:keepNext/>
      <w:spacing w:after="0" w:line="240" w:lineRule="auto"/>
      <w:ind w:firstLine="5103"/>
      <w:jc w:val="both"/>
      <w:outlineLvl w:val="0"/>
    </w:pPr>
    <w:rPr>
      <w:rFonts w:ascii="Times New Roman" w:eastAsia="Times New Roman" w:hAnsi="Times New Roman" w:cs="Times New Roman"/>
      <w:sz w:val="28"/>
      <w:szCs w:val="20"/>
    </w:rPr>
  </w:style>
  <w:style w:type="character" w:customStyle="1" w:styleId="614pt3">
    <w:name w:val="Основной текст (6) + 14 pt3"/>
    <w:aliases w:val="Полужирный2"/>
    <w:basedOn w:val="a0"/>
    <w:rsid w:val="00A07532"/>
    <w:rPr>
      <w:rFonts w:ascii="Times New Roman" w:hAnsi="Times New Roman" w:cs="Times New Roman" w:hint="default"/>
      <w:b/>
      <w:bCs/>
      <w:spacing w:val="0"/>
      <w:sz w:val="28"/>
      <w:szCs w:val="28"/>
      <w:shd w:val="clear" w:color="auto" w:fill="FFFFFF"/>
    </w:rPr>
  </w:style>
  <w:style w:type="paragraph" w:customStyle="1" w:styleId="ConsPlusTitle">
    <w:name w:val="ConsPlusTitle"/>
    <w:rsid w:val="00C7620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8">
    <w:name w:val="Title"/>
    <w:basedOn w:val="a"/>
    <w:link w:val="a9"/>
    <w:qFormat/>
    <w:rsid w:val="002E6E86"/>
    <w:pPr>
      <w:spacing w:after="0" w:line="240" w:lineRule="auto"/>
      <w:jc w:val="center"/>
    </w:pPr>
    <w:rPr>
      <w:rFonts w:ascii="Times New Roman" w:eastAsia="Times New Roman" w:hAnsi="Times New Roman" w:cs="Times New Roman"/>
      <w:b/>
      <w:sz w:val="28"/>
      <w:szCs w:val="20"/>
    </w:rPr>
  </w:style>
  <w:style w:type="character" w:customStyle="1" w:styleId="a9">
    <w:name w:val="Название Знак"/>
    <w:basedOn w:val="a0"/>
    <w:link w:val="a8"/>
    <w:rsid w:val="002E6E86"/>
    <w:rPr>
      <w:rFonts w:ascii="Times New Roman" w:eastAsia="Times New Roman" w:hAnsi="Times New Roman" w:cs="Times New Roman"/>
      <w:b/>
      <w:sz w:val="28"/>
      <w:szCs w:val="20"/>
    </w:rPr>
  </w:style>
  <w:style w:type="character" w:customStyle="1" w:styleId="30">
    <w:name w:val="Заголовок 3 Знак"/>
    <w:basedOn w:val="a0"/>
    <w:link w:val="3"/>
    <w:uiPriority w:val="9"/>
    <w:rsid w:val="00E541FB"/>
    <w:rPr>
      <w:rFonts w:asciiTheme="majorHAnsi" w:eastAsiaTheme="majorEastAsia" w:hAnsiTheme="majorHAnsi" w:cstheme="majorBidi"/>
      <w:b/>
      <w:bCs/>
      <w:color w:val="4F81BD" w:themeColor="accent1"/>
    </w:rPr>
  </w:style>
  <w:style w:type="paragraph" w:styleId="aa">
    <w:name w:val="Balloon Text"/>
    <w:basedOn w:val="a"/>
    <w:link w:val="ab"/>
    <w:uiPriority w:val="99"/>
    <w:semiHidden/>
    <w:unhideWhenUsed/>
    <w:rsid w:val="006C233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233A"/>
    <w:rPr>
      <w:rFonts w:ascii="Tahoma" w:hAnsi="Tahoma" w:cs="Tahoma"/>
      <w:sz w:val="16"/>
      <w:szCs w:val="16"/>
    </w:rPr>
  </w:style>
  <w:style w:type="paragraph" w:styleId="ac">
    <w:name w:val="Subtitle"/>
    <w:basedOn w:val="a"/>
    <w:link w:val="ad"/>
    <w:qFormat/>
    <w:rsid w:val="006517E0"/>
    <w:pPr>
      <w:spacing w:after="0" w:line="240" w:lineRule="auto"/>
    </w:pPr>
    <w:rPr>
      <w:rFonts w:ascii="Times New Roman" w:eastAsia="Times New Roman" w:hAnsi="Times New Roman" w:cs="Times New Roman"/>
      <w:sz w:val="32"/>
      <w:szCs w:val="20"/>
      <w:lang w:val="en-US"/>
    </w:rPr>
  </w:style>
  <w:style w:type="character" w:customStyle="1" w:styleId="ad">
    <w:name w:val="Подзаголовок Знак"/>
    <w:basedOn w:val="a0"/>
    <w:link w:val="ac"/>
    <w:rsid w:val="006517E0"/>
    <w:rPr>
      <w:rFonts w:ascii="Times New Roman" w:eastAsia="Times New Roman" w:hAnsi="Times New Roman" w:cs="Times New Roman"/>
      <w:sz w:val="32"/>
      <w:szCs w:val="20"/>
      <w:lang w:val="en-US"/>
    </w:rPr>
  </w:style>
  <w:style w:type="paragraph" w:styleId="ae">
    <w:name w:val="List Paragraph"/>
    <w:basedOn w:val="a"/>
    <w:uiPriority w:val="34"/>
    <w:qFormat/>
    <w:rsid w:val="00DA2291"/>
    <w:pPr>
      <w:spacing w:after="0" w:line="240" w:lineRule="auto"/>
      <w:ind w:left="720"/>
      <w:contextualSpacing/>
      <w:jc w:val="both"/>
    </w:pPr>
    <w:rPr>
      <w:rFonts w:ascii="Calibri" w:eastAsia="Calibri" w:hAnsi="Calibri" w:cs="Times New Roman"/>
      <w:lang w:eastAsia="en-US"/>
    </w:rPr>
  </w:style>
  <w:style w:type="paragraph" w:customStyle="1" w:styleId="13">
    <w:name w:val="Заголовок 13"/>
    <w:basedOn w:val="a"/>
    <w:next w:val="a"/>
    <w:rsid w:val="00B076E1"/>
    <w:pPr>
      <w:keepNext/>
      <w:spacing w:after="0" w:line="240" w:lineRule="auto"/>
      <w:ind w:firstLine="5103"/>
      <w:jc w:val="both"/>
      <w:outlineLvl w:val="0"/>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9569775">
      <w:bodyDiv w:val="1"/>
      <w:marLeft w:val="0"/>
      <w:marRight w:val="0"/>
      <w:marTop w:val="0"/>
      <w:marBottom w:val="0"/>
      <w:divBdr>
        <w:top w:val="none" w:sz="0" w:space="0" w:color="auto"/>
        <w:left w:val="none" w:sz="0" w:space="0" w:color="auto"/>
        <w:bottom w:val="none" w:sz="0" w:space="0" w:color="auto"/>
        <w:right w:val="none" w:sz="0" w:space="0" w:color="auto"/>
      </w:divBdr>
    </w:div>
    <w:div w:id="231552260">
      <w:bodyDiv w:val="1"/>
      <w:marLeft w:val="0"/>
      <w:marRight w:val="0"/>
      <w:marTop w:val="0"/>
      <w:marBottom w:val="0"/>
      <w:divBdr>
        <w:top w:val="none" w:sz="0" w:space="0" w:color="auto"/>
        <w:left w:val="none" w:sz="0" w:space="0" w:color="auto"/>
        <w:bottom w:val="none" w:sz="0" w:space="0" w:color="auto"/>
        <w:right w:val="none" w:sz="0" w:space="0" w:color="auto"/>
      </w:divBdr>
    </w:div>
    <w:div w:id="449591397">
      <w:bodyDiv w:val="1"/>
      <w:marLeft w:val="0"/>
      <w:marRight w:val="0"/>
      <w:marTop w:val="0"/>
      <w:marBottom w:val="0"/>
      <w:divBdr>
        <w:top w:val="none" w:sz="0" w:space="0" w:color="auto"/>
        <w:left w:val="none" w:sz="0" w:space="0" w:color="auto"/>
        <w:bottom w:val="none" w:sz="0" w:space="0" w:color="auto"/>
        <w:right w:val="none" w:sz="0" w:space="0" w:color="auto"/>
      </w:divBdr>
    </w:div>
    <w:div w:id="485512839">
      <w:bodyDiv w:val="1"/>
      <w:marLeft w:val="0"/>
      <w:marRight w:val="0"/>
      <w:marTop w:val="0"/>
      <w:marBottom w:val="0"/>
      <w:divBdr>
        <w:top w:val="none" w:sz="0" w:space="0" w:color="auto"/>
        <w:left w:val="none" w:sz="0" w:space="0" w:color="auto"/>
        <w:bottom w:val="none" w:sz="0" w:space="0" w:color="auto"/>
        <w:right w:val="none" w:sz="0" w:space="0" w:color="auto"/>
      </w:divBdr>
    </w:div>
    <w:div w:id="489368388">
      <w:bodyDiv w:val="1"/>
      <w:marLeft w:val="0"/>
      <w:marRight w:val="0"/>
      <w:marTop w:val="0"/>
      <w:marBottom w:val="0"/>
      <w:divBdr>
        <w:top w:val="none" w:sz="0" w:space="0" w:color="auto"/>
        <w:left w:val="none" w:sz="0" w:space="0" w:color="auto"/>
        <w:bottom w:val="none" w:sz="0" w:space="0" w:color="auto"/>
        <w:right w:val="none" w:sz="0" w:space="0" w:color="auto"/>
      </w:divBdr>
    </w:div>
    <w:div w:id="502740624">
      <w:bodyDiv w:val="1"/>
      <w:marLeft w:val="0"/>
      <w:marRight w:val="0"/>
      <w:marTop w:val="0"/>
      <w:marBottom w:val="0"/>
      <w:divBdr>
        <w:top w:val="none" w:sz="0" w:space="0" w:color="auto"/>
        <w:left w:val="none" w:sz="0" w:space="0" w:color="auto"/>
        <w:bottom w:val="none" w:sz="0" w:space="0" w:color="auto"/>
        <w:right w:val="none" w:sz="0" w:space="0" w:color="auto"/>
      </w:divBdr>
    </w:div>
    <w:div w:id="531842293">
      <w:bodyDiv w:val="1"/>
      <w:marLeft w:val="0"/>
      <w:marRight w:val="0"/>
      <w:marTop w:val="0"/>
      <w:marBottom w:val="0"/>
      <w:divBdr>
        <w:top w:val="none" w:sz="0" w:space="0" w:color="auto"/>
        <w:left w:val="none" w:sz="0" w:space="0" w:color="auto"/>
        <w:bottom w:val="none" w:sz="0" w:space="0" w:color="auto"/>
        <w:right w:val="none" w:sz="0" w:space="0" w:color="auto"/>
      </w:divBdr>
    </w:div>
    <w:div w:id="553810608">
      <w:bodyDiv w:val="1"/>
      <w:marLeft w:val="0"/>
      <w:marRight w:val="0"/>
      <w:marTop w:val="0"/>
      <w:marBottom w:val="0"/>
      <w:divBdr>
        <w:top w:val="none" w:sz="0" w:space="0" w:color="auto"/>
        <w:left w:val="none" w:sz="0" w:space="0" w:color="auto"/>
        <w:bottom w:val="none" w:sz="0" w:space="0" w:color="auto"/>
        <w:right w:val="none" w:sz="0" w:space="0" w:color="auto"/>
      </w:divBdr>
    </w:div>
    <w:div w:id="655958842">
      <w:bodyDiv w:val="1"/>
      <w:marLeft w:val="0"/>
      <w:marRight w:val="0"/>
      <w:marTop w:val="0"/>
      <w:marBottom w:val="0"/>
      <w:divBdr>
        <w:top w:val="none" w:sz="0" w:space="0" w:color="auto"/>
        <w:left w:val="none" w:sz="0" w:space="0" w:color="auto"/>
        <w:bottom w:val="none" w:sz="0" w:space="0" w:color="auto"/>
        <w:right w:val="none" w:sz="0" w:space="0" w:color="auto"/>
      </w:divBdr>
    </w:div>
    <w:div w:id="785274272">
      <w:bodyDiv w:val="1"/>
      <w:marLeft w:val="0"/>
      <w:marRight w:val="0"/>
      <w:marTop w:val="0"/>
      <w:marBottom w:val="0"/>
      <w:divBdr>
        <w:top w:val="none" w:sz="0" w:space="0" w:color="auto"/>
        <w:left w:val="none" w:sz="0" w:space="0" w:color="auto"/>
        <w:bottom w:val="none" w:sz="0" w:space="0" w:color="auto"/>
        <w:right w:val="none" w:sz="0" w:space="0" w:color="auto"/>
      </w:divBdr>
    </w:div>
    <w:div w:id="847259253">
      <w:bodyDiv w:val="1"/>
      <w:marLeft w:val="0"/>
      <w:marRight w:val="0"/>
      <w:marTop w:val="0"/>
      <w:marBottom w:val="0"/>
      <w:divBdr>
        <w:top w:val="none" w:sz="0" w:space="0" w:color="auto"/>
        <w:left w:val="none" w:sz="0" w:space="0" w:color="auto"/>
        <w:bottom w:val="none" w:sz="0" w:space="0" w:color="auto"/>
        <w:right w:val="none" w:sz="0" w:space="0" w:color="auto"/>
      </w:divBdr>
    </w:div>
    <w:div w:id="886648922">
      <w:bodyDiv w:val="1"/>
      <w:marLeft w:val="0"/>
      <w:marRight w:val="0"/>
      <w:marTop w:val="0"/>
      <w:marBottom w:val="0"/>
      <w:divBdr>
        <w:top w:val="none" w:sz="0" w:space="0" w:color="auto"/>
        <w:left w:val="none" w:sz="0" w:space="0" w:color="auto"/>
        <w:bottom w:val="none" w:sz="0" w:space="0" w:color="auto"/>
        <w:right w:val="none" w:sz="0" w:space="0" w:color="auto"/>
      </w:divBdr>
    </w:div>
    <w:div w:id="966811417">
      <w:bodyDiv w:val="1"/>
      <w:marLeft w:val="0"/>
      <w:marRight w:val="0"/>
      <w:marTop w:val="0"/>
      <w:marBottom w:val="0"/>
      <w:divBdr>
        <w:top w:val="none" w:sz="0" w:space="0" w:color="auto"/>
        <w:left w:val="none" w:sz="0" w:space="0" w:color="auto"/>
        <w:bottom w:val="none" w:sz="0" w:space="0" w:color="auto"/>
        <w:right w:val="none" w:sz="0" w:space="0" w:color="auto"/>
      </w:divBdr>
    </w:div>
    <w:div w:id="996222754">
      <w:bodyDiv w:val="1"/>
      <w:marLeft w:val="0"/>
      <w:marRight w:val="0"/>
      <w:marTop w:val="0"/>
      <w:marBottom w:val="0"/>
      <w:divBdr>
        <w:top w:val="none" w:sz="0" w:space="0" w:color="auto"/>
        <w:left w:val="none" w:sz="0" w:space="0" w:color="auto"/>
        <w:bottom w:val="none" w:sz="0" w:space="0" w:color="auto"/>
        <w:right w:val="none" w:sz="0" w:space="0" w:color="auto"/>
      </w:divBdr>
    </w:div>
    <w:div w:id="1018197176">
      <w:bodyDiv w:val="1"/>
      <w:marLeft w:val="0"/>
      <w:marRight w:val="0"/>
      <w:marTop w:val="0"/>
      <w:marBottom w:val="0"/>
      <w:divBdr>
        <w:top w:val="none" w:sz="0" w:space="0" w:color="auto"/>
        <w:left w:val="none" w:sz="0" w:space="0" w:color="auto"/>
        <w:bottom w:val="none" w:sz="0" w:space="0" w:color="auto"/>
        <w:right w:val="none" w:sz="0" w:space="0" w:color="auto"/>
      </w:divBdr>
    </w:div>
    <w:div w:id="1438329623">
      <w:bodyDiv w:val="1"/>
      <w:marLeft w:val="0"/>
      <w:marRight w:val="0"/>
      <w:marTop w:val="0"/>
      <w:marBottom w:val="0"/>
      <w:divBdr>
        <w:top w:val="none" w:sz="0" w:space="0" w:color="auto"/>
        <w:left w:val="none" w:sz="0" w:space="0" w:color="auto"/>
        <w:bottom w:val="none" w:sz="0" w:space="0" w:color="auto"/>
        <w:right w:val="none" w:sz="0" w:space="0" w:color="auto"/>
      </w:divBdr>
    </w:div>
    <w:div w:id="1513035137">
      <w:bodyDiv w:val="1"/>
      <w:marLeft w:val="0"/>
      <w:marRight w:val="0"/>
      <w:marTop w:val="0"/>
      <w:marBottom w:val="0"/>
      <w:divBdr>
        <w:top w:val="none" w:sz="0" w:space="0" w:color="auto"/>
        <w:left w:val="none" w:sz="0" w:space="0" w:color="auto"/>
        <w:bottom w:val="none" w:sz="0" w:space="0" w:color="auto"/>
        <w:right w:val="none" w:sz="0" w:space="0" w:color="auto"/>
      </w:divBdr>
    </w:div>
    <w:div w:id="1533149466">
      <w:bodyDiv w:val="1"/>
      <w:marLeft w:val="0"/>
      <w:marRight w:val="0"/>
      <w:marTop w:val="0"/>
      <w:marBottom w:val="0"/>
      <w:divBdr>
        <w:top w:val="none" w:sz="0" w:space="0" w:color="auto"/>
        <w:left w:val="none" w:sz="0" w:space="0" w:color="auto"/>
        <w:bottom w:val="none" w:sz="0" w:space="0" w:color="auto"/>
        <w:right w:val="none" w:sz="0" w:space="0" w:color="auto"/>
      </w:divBdr>
    </w:div>
    <w:div w:id="1545487506">
      <w:bodyDiv w:val="1"/>
      <w:marLeft w:val="0"/>
      <w:marRight w:val="0"/>
      <w:marTop w:val="0"/>
      <w:marBottom w:val="0"/>
      <w:divBdr>
        <w:top w:val="none" w:sz="0" w:space="0" w:color="auto"/>
        <w:left w:val="none" w:sz="0" w:space="0" w:color="auto"/>
        <w:bottom w:val="none" w:sz="0" w:space="0" w:color="auto"/>
        <w:right w:val="none" w:sz="0" w:space="0" w:color="auto"/>
      </w:divBdr>
    </w:div>
    <w:div w:id="1554854079">
      <w:bodyDiv w:val="1"/>
      <w:marLeft w:val="0"/>
      <w:marRight w:val="0"/>
      <w:marTop w:val="0"/>
      <w:marBottom w:val="0"/>
      <w:divBdr>
        <w:top w:val="none" w:sz="0" w:space="0" w:color="auto"/>
        <w:left w:val="none" w:sz="0" w:space="0" w:color="auto"/>
        <w:bottom w:val="none" w:sz="0" w:space="0" w:color="auto"/>
        <w:right w:val="none" w:sz="0" w:space="0" w:color="auto"/>
      </w:divBdr>
    </w:div>
    <w:div w:id="1584685501">
      <w:bodyDiv w:val="1"/>
      <w:marLeft w:val="0"/>
      <w:marRight w:val="0"/>
      <w:marTop w:val="0"/>
      <w:marBottom w:val="0"/>
      <w:divBdr>
        <w:top w:val="none" w:sz="0" w:space="0" w:color="auto"/>
        <w:left w:val="none" w:sz="0" w:space="0" w:color="auto"/>
        <w:bottom w:val="none" w:sz="0" w:space="0" w:color="auto"/>
        <w:right w:val="none" w:sz="0" w:space="0" w:color="auto"/>
      </w:divBdr>
    </w:div>
    <w:div w:id="1647585877">
      <w:bodyDiv w:val="1"/>
      <w:marLeft w:val="0"/>
      <w:marRight w:val="0"/>
      <w:marTop w:val="0"/>
      <w:marBottom w:val="0"/>
      <w:divBdr>
        <w:top w:val="none" w:sz="0" w:space="0" w:color="auto"/>
        <w:left w:val="none" w:sz="0" w:space="0" w:color="auto"/>
        <w:bottom w:val="none" w:sz="0" w:space="0" w:color="auto"/>
        <w:right w:val="none" w:sz="0" w:space="0" w:color="auto"/>
      </w:divBdr>
    </w:div>
    <w:div w:id="1673600927">
      <w:bodyDiv w:val="1"/>
      <w:marLeft w:val="0"/>
      <w:marRight w:val="0"/>
      <w:marTop w:val="0"/>
      <w:marBottom w:val="0"/>
      <w:divBdr>
        <w:top w:val="none" w:sz="0" w:space="0" w:color="auto"/>
        <w:left w:val="none" w:sz="0" w:space="0" w:color="auto"/>
        <w:bottom w:val="none" w:sz="0" w:space="0" w:color="auto"/>
        <w:right w:val="none" w:sz="0" w:space="0" w:color="auto"/>
      </w:divBdr>
    </w:div>
    <w:div w:id="1709794955">
      <w:bodyDiv w:val="1"/>
      <w:marLeft w:val="0"/>
      <w:marRight w:val="0"/>
      <w:marTop w:val="0"/>
      <w:marBottom w:val="0"/>
      <w:divBdr>
        <w:top w:val="none" w:sz="0" w:space="0" w:color="auto"/>
        <w:left w:val="none" w:sz="0" w:space="0" w:color="auto"/>
        <w:bottom w:val="none" w:sz="0" w:space="0" w:color="auto"/>
        <w:right w:val="none" w:sz="0" w:space="0" w:color="auto"/>
      </w:divBdr>
    </w:div>
    <w:div w:id="1777404255">
      <w:bodyDiv w:val="1"/>
      <w:marLeft w:val="0"/>
      <w:marRight w:val="0"/>
      <w:marTop w:val="0"/>
      <w:marBottom w:val="0"/>
      <w:divBdr>
        <w:top w:val="none" w:sz="0" w:space="0" w:color="auto"/>
        <w:left w:val="none" w:sz="0" w:space="0" w:color="auto"/>
        <w:bottom w:val="none" w:sz="0" w:space="0" w:color="auto"/>
        <w:right w:val="none" w:sz="0" w:space="0" w:color="auto"/>
      </w:divBdr>
    </w:div>
    <w:div w:id="1787579002">
      <w:bodyDiv w:val="1"/>
      <w:marLeft w:val="0"/>
      <w:marRight w:val="0"/>
      <w:marTop w:val="0"/>
      <w:marBottom w:val="0"/>
      <w:divBdr>
        <w:top w:val="none" w:sz="0" w:space="0" w:color="auto"/>
        <w:left w:val="none" w:sz="0" w:space="0" w:color="auto"/>
        <w:bottom w:val="none" w:sz="0" w:space="0" w:color="auto"/>
        <w:right w:val="none" w:sz="0" w:space="0" w:color="auto"/>
      </w:divBdr>
    </w:div>
    <w:div w:id="1845896790">
      <w:bodyDiv w:val="1"/>
      <w:marLeft w:val="0"/>
      <w:marRight w:val="0"/>
      <w:marTop w:val="0"/>
      <w:marBottom w:val="0"/>
      <w:divBdr>
        <w:top w:val="none" w:sz="0" w:space="0" w:color="auto"/>
        <w:left w:val="none" w:sz="0" w:space="0" w:color="auto"/>
        <w:bottom w:val="none" w:sz="0" w:space="0" w:color="auto"/>
        <w:right w:val="none" w:sz="0" w:space="0" w:color="auto"/>
      </w:divBdr>
    </w:div>
    <w:div w:id="1860467643">
      <w:bodyDiv w:val="1"/>
      <w:marLeft w:val="0"/>
      <w:marRight w:val="0"/>
      <w:marTop w:val="0"/>
      <w:marBottom w:val="0"/>
      <w:divBdr>
        <w:top w:val="none" w:sz="0" w:space="0" w:color="auto"/>
        <w:left w:val="none" w:sz="0" w:space="0" w:color="auto"/>
        <w:bottom w:val="none" w:sz="0" w:space="0" w:color="auto"/>
        <w:right w:val="none" w:sz="0" w:space="0" w:color="auto"/>
      </w:divBdr>
    </w:div>
    <w:div w:id="1902130838">
      <w:bodyDiv w:val="1"/>
      <w:marLeft w:val="0"/>
      <w:marRight w:val="0"/>
      <w:marTop w:val="0"/>
      <w:marBottom w:val="0"/>
      <w:divBdr>
        <w:top w:val="none" w:sz="0" w:space="0" w:color="auto"/>
        <w:left w:val="none" w:sz="0" w:space="0" w:color="auto"/>
        <w:bottom w:val="none" w:sz="0" w:space="0" w:color="auto"/>
        <w:right w:val="none" w:sz="0" w:space="0" w:color="auto"/>
      </w:divBdr>
    </w:div>
    <w:div w:id="1948536410">
      <w:bodyDiv w:val="1"/>
      <w:marLeft w:val="0"/>
      <w:marRight w:val="0"/>
      <w:marTop w:val="0"/>
      <w:marBottom w:val="0"/>
      <w:divBdr>
        <w:top w:val="none" w:sz="0" w:space="0" w:color="auto"/>
        <w:left w:val="none" w:sz="0" w:space="0" w:color="auto"/>
        <w:bottom w:val="none" w:sz="0" w:space="0" w:color="auto"/>
        <w:right w:val="none" w:sz="0" w:space="0" w:color="auto"/>
      </w:divBdr>
    </w:div>
    <w:div w:id="2075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639D1-4275-43BD-8EA4-B86A1B6F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2</Pages>
  <Words>597</Words>
  <Characters>3404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170</cp:revision>
  <cp:lastPrinted>2014-12-17T11:17:00Z</cp:lastPrinted>
  <dcterms:created xsi:type="dcterms:W3CDTF">2013-02-18T08:10:00Z</dcterms:created>
  <dcterms:modified xsi:type="dcterms:W3CDTF">2014-12-18T10:59:00Z</dcterms:modified>
</cp:coreProperties>
</file>